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0F54" w:rsidRDefault="00BF0F54" w:rsidP="00F31720">
      <w:pPr>
        <w:pStyle w:val="1"/>
      </w:pPr>
      <w:r w:rsidRPr="00BF0F54">
        <w:t>1. Определение первообразной, теор</w:t>
      </w:r>
      <w:r w:rsidR="00A914B9">
        <w:t>ема о множестве всех первообраз</w:t>
      </w:r>
      <w:r w:rsidRPr="00BF0F54">
        <w:t>ных. Неопределенный интеграл. Свойство линейности.</w:t>
      </w:r>
    </w:p>
    <w:p w:rsidR="00A914B9" w:rsidRPr="00A914B9" w:rsidRDefault="00A914B9" w:rsidP="00A914B9"/>
    <w:p w:rsidR="00A914B9" w:rsidRPr="003D21B6" w:rsidRDefault="00A914B9" w:rsidP="00A914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Первообразной</w:t>
      </w:r>
      <w:r w:rsidRPr="003D21B6">
        <w:rPr>
          <w:rFonts w:ascii="Times New Roman" w:hAnsi="Times New Roman" w:cs="Times New Roman"/>
          <w:sz w:val="28"/>
          <w:szCs w:val="28"/>
        </w:rPr>
        <w:t xml:space="preserve"> функции f(x) на промежутке (a; b) называется такая функция F(x), что выполняется равенство для любого х из заданного промежутка.</w:t>
      </w:r>
    </w:p>
    <w:p w:rsidR="00A914B9" w:rsidRPr="003D21B6" w:rsidRDefault="00A914B9" w:rsidP="00A914B9">
      <w:pPr>
        <w:spacing w:after="0"/>
        <w:rPr>
          <w:rFonts w:ascii="Times New Roman" w:hAnsi="Times New Roman" w:cs="Times New Roman"/>
          <w:color w:val="FF0000"/>
          <w:sz w:val="28"/>
          <w:szCs w:val="28"/>
        </w:rPr>
      </w:pPr>
      <w:r w:rsidRPr="003D21B6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 xml:space="preserve">Теорема о множестве первообразных. </w:t>
      </w:r>
    </w:p>
    <w:p w:rsidR="00A914B9" w:rsidRPr="003D21B6" w:rsidRDefault="00A914B9" w:rsidP="00A914B9">
      <w:pPr>
        <w:spacing w:after="0"/>
        <w:rPr>
          <w:rFonts w:ascii="Times New Roman" w:hAnsi="Times New Roman" w:cs="Times New Roman"/>
          <w:color w:val="FF0000"/>
          <w:sz w:val="28"/>
          <w:szCs w:val="28"/>
        </w:rPr>
      </w:pPr>
      <w:r w:rsidRPr="003D21B6">
        <w:rPr>
          <w:rFonts w:ascii="Times New Roman" w:hAnsi="Times New Roman" w:cs="Times New Roman"/>
          <w:iCs/>
          <w:sz w:val="28"/>
          <w:szCs w:val="28"/>
        </w:rPr>
        <w:t xml:space="preserve">Пусть фиксированная первообразная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Pr="003D21B6">
        <w:rPr>
          <w:rFonts w:ascii="Times New Roman" w:hAnsi="Times New Roman" w:cs="Times New Roman"/>
          <w:iCs/>
          <w:sz w:val="28"/>
          <w:szCs w:val="28"/>
        </w:rPr>
        <w:t xml:space="preserve"> функции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Pr="003D21B6">
        <w:rPr>
          <w:rFonts w:ascii="Times New Roman" w:hAnsi="Times New Roman" w:cs="Times New Roman"/>
          <w:iCs/>
          <w:sz w:val="28"/>
          <w:szCs w:val="28"/>
        </w:rPr>
        <w:t xml:space="preserve"> (на множестве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A</m:t>
        </m:r>
      </m:oMath>
      <w:r w:rsidRPr="003D21B6">
        <w:rPr>
          <w:rFonts w:ascii="Times New Roman" w:hAnsi="Times New Roman" w:cs="Times New Roman"/>
          <w:iCs/>
          <w:sz w:val="28"/>
          <w:szCs w:val="28"/>
        </w:rPr>
        <w:t>). Тогда множество всех первообразных функции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Pr="003D21B6">
        <w:rPr>
          <w:rFonts w:ascii="Times New Roman" w:hAnsi="Times New Roman" w:cs="Times New Roman"/>
          <w:iCs/>
          <w:sz w:val="28"/>
          <w:szCs w:val="28"/>
        </w:rPr>
        <w:t xml:space="preserve"> (на множестве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A</m:t>
        </m:r>
      </m:oMath>
      <w:r w:rsidRPr="003D21B6">
        <w:rPr>
          <w:rFonts w:ascii="Times New Roman" w:hAnsi="Times New Roman" w:cs="Times New Roman"/>
          <w:iCs/>
          <w:sz w:val="28"/>
          <w:szCs w:val="28"/>
        </w:rPr>
        <w:t xml:space="preserve"> ) описывается формулой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yellow"/>
          </w:rPr>
          <m:t>Ф</m:t>
        </m:r>
        <m:d>
          <m:d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  <w:highlight w:val="yellow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  <w:lang w:val="en-US"/>
              </w:rPr>
              <m:t>x</m:t>
            </m:r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yellow"/>
          </w:rPr>
          <m:t>=F</m:t>
        </m:r>
        <m:d>
          <m:d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  <w:highlight w:val="yellow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x</m:t>
            </m:r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yellow"/>
          </w:rPr>
          <m:t>+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yellow"/>
            <w:lang w:val="en-GB"/>
          </w:rPr>
          <m:t>C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, </w:t>
      </w:r>
      <w:r w:rsidRPr="003D21B6">
        <w:rPr>
          <w:rFonts w:ascii="Times New Roman" w:hAnsi="Times New Roman" w:cs="Times New Roman"/>
          <w:iCs/>
          <w:sz w:val="28"/>
          <w:szCs w:val="28"/>
        </w:rPr>
        <w:t>где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C</m:t>
        </m:r>
        <m:r>
          <w:rPr>
            <w:rFonts w:ascii="Cambria Math" w:hAnsi="Cambria Math" w:cs="Times New Roman"/>
            <w:sz w:val="28"/>
            <w:szCs w:val="28"/>
          </w:rPr>
          <m:t xml:space="preserve">- </m:t>
        </m:r>
      </m:oMath>
      <w:r w:rsidRPr="003D21B6">
        <w:rPr>
          <w:rFonts w:ascii="Times New Roman" w:hAnsi="Times New Roman" w:cs="Times New Roman"/>
          <w:iCs/>
          <w:sz w:val="28"/>
          <w:szCs w:val="28"/>
        </w:rPr>
        <w:t>произвольная постоянная.</w:t>
      </w:r>
    </w:p>
    <w:p w:rsidR="00A914B9" w:rsidRPr="003D21B6" w:rsidRDefault="00A914B9" w:rsidP="00A914B9">
      <w:pPr>
        <w:spacing w:after="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 w:rsidRPr="003D21B6">
        <w:rPr>
          <w:rFonts w:ascii="Times New Roman" w:hAnsi="Times New Roman" w:cs="Times New Roman"/>
          <w:b/>
          <w:iCs/>
          <w:color w:val="FF0000"/>
          <w:sz w:val="28"/>
          <w:szCs w:val="28"/>
          <w:u w:val="single"/>
        </w:rPr>
        <w:t>Доказательство.</w:t>
      </w:r>
    </w:p>
    <w:p w:rsidR="00A914B9" w:rsidRPr="003D21B6" w:rsidRDefault="00A914B9" w:rsidP="00A914B9">
      <w:pPr>
        <w:spacing w:after="0"/>
        <w:rPr>
          <w:rFonts w:ascii="Times New Roman" w:eastAsiaTheme="minorEastAsia" w:hAnsi="Times New Roman" w:cs="Times New Roman"/>
          <w:b/>
          <w:iCs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Если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Pr="003D21B6">
        <w:rPr>
          <w:rFonts w:ascii="Times New Roman" w:eastAsiaTheme="minorEastAsia" w:hAnsi="Times New Roman" w:cs="Times New Roman"/>
          <w:b/>
          <w:iCs/>
          <w:sz w:val="28"/>
          <w:szCs w:val="28"/>
        </w:rPr>
        <w:t xml:space="preserve"> </w:t>
      </w:r>
      <w:r w:rsidRPr="003D21B6">
        <w:rPr>
          <w:rFonts w:ascii="Times New Roman" w:hAnsi="Times New Roman" w:cs="Times New Roman"/>
          <w:sz w:val="28"/>
          <w:szCs w:val="28"/>
        </w:rPr>
        <w:t>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Ф</m:t>
        </m:r>
        <m:d>
          <m:d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d>
      </m:oMath>
      <w:r w:rsidRPr="003D21B6">
        <w:rPr>
          <w:rFonts w:ascii="Times New Roman" w:eastAsiaTheme="minorEastAsia" w:hAnsi="Times New Roman" w:cs="Times New Roman"/>
          <w:b/>
          <w:iCs/>
          <w:sz w:val="28"/>
          <w:szCs w:val="28"/>
        </w:rPr>
        <w:t xml:space="preserve"> </w:t>
      </w:r>
      <w:r w:rsidRPr="003D21B6">
        <w:rPr>
          <w:rFonts w:ascii="Times New Roman" w:hAnsi="Times New Roman" w:cs="Times New Roman"/>
          <w:sz w:val="28"/>
          <w:szCs w:val="28"/>
        </w:rPr>
        <w:t>две первообразные функции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Pr="003D21B6">
        <w:rPr>
          <w:rFonts w:ascii="Times New Roman" w:hAnsi="Times New Roman" w:cs="Times New Roman"/>
          <w:sz w:val="28"/>
          <w:szCs w:val="28"/>
        </w:rPr>
        <w:t>, то 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Ф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iCs/>
                    <w:sz w:val="28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</m:d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-F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iCs/>
                    <w:sz w:val="28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</m:d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</w:rPr>
            </m:ctrlPr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=f</m:t>
        </m:r>
        <m:d>
          <m:d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-f</m:t>
        </m:r>
        <m:d>
          <m:d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=0 </m:t>
        </m:r>
        <m:d>
          <m:d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∀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∈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d>
      </m:oMath>
      <w:r w:rsidRPr="003D21B6">
        <w:rPr>
          <w:rFonts w:ascii="Times New Roman" w:hAnsi="Times New Roman" w:cs="Times New Roman"/>
          <w:sz w:val="28"/>
          <w:szCs w:val="28"/>
        </w:rPr>
        <w:t xml:space="preserve"> , а, значит, разность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Ф</m:t>
        </m:r>
        <m:d>
          <m:d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-F</m:t>
        </m:r>
        <m:d>
          <m:d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Pr="003D21B6">
        <w:rPr>
          <w:rFonts w:ascii="Times New Roman" w:eastAsiaTheme="minorEastAsia" w:hAnsi="Times New Roman" w:cs="Times New Roman"/>
          <w:b/>
          <w:iCs/>
          <w:sz w:val="28"/>
          <w:szCs w:val="28"/>
        </w:rPr>
        <w:t xml:space="preserve"> </w:t>
      </w:r>
      <w:r w:rsidRPr="003D21B6">
        <w:rPr>
          <w:rFonts w:ascii="Times New Roman" w:hAnsi="Times New Roman" w:cs="Times New Roman"/>
          <w:sz w:val="28"/>
          <w:szCs w:val="28"/>
        </w:rPr>
        <w:t>является постоянной величиной на множестве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en-US"/>
          </w:rPr>
          <m:t>A</m:t>
        </m:r>
      </m:oMath>
      <w:r w:rsidRPr="003D21B6">
        <w:rPr>
          <w:rFonts w:ascii="Times New Roman" w:hAnsi="Times New Roman" w:cs="Times New Roman"/>
          <w:sz w:val="28"/>
          <w:szCs w:val="28"/>
        </w:rPr>
        <w:t>, т.е.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Ф</m:t>
        </m:r>
        <m:d>
          <m:d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-F</m:t>
        </m:r>
        <m:d>
          <m:d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=C </m:t>
        </m:r>
        <m:d>
          <m:dPr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∀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∈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d>
      </m:oMath>
      <w:r w:rsidRPr="003D21B6">
        <w:rPr>
          <w:rFonts w:ascii="Times New Roman" w:eastAsiaTheme="minorEastAsia" w:hAnsi="Times New Roman" w:cs="Times New Roman"/>
          <w:b/>
          <w:iCs/>
          <w:sz w:val="28"/>
          <w:szCs w:val="28"/>
        </w:rPr>
        <w:t>.</w:t>
      </w:r>
    </w:p>
    <w:p w:rsidR="00A914B9" w:rsidRPr="003D21B6" w:rsidRDefault="00A914B9" w:rsidP="00A914B9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3D21B6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Неопределенным интегралом</w:t>
      </w:r>
      <w:r w:rsidRPr="003D21B6">
        <w:rPr>
          <w:rFonts w:ascii="Times New Roman" w:hAnsi="Times New Roman" w:cs="Times New Roman"/>
          <w:sz w:val="28"/>
          <w:szCs w:val="28"/>
        </w:rPr>
        <w:t xml:space="preserve"> называется все множество первообразных функции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Pr="003D21B6">
        <w:rPr>
          <w:rFonts w:ascii="Times New Roman" w:hAnsi="Times New Roman" w:cs="Times New Roman"/>
          <w:sz w:val="28"/>
          <w:szCs w:val="28"/>
        </w:rPr>
        <w:t xml:space="preserve"> и обозначается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highlight w:val="yellow"/>
              </w:rPr>
            </m:ctrlPr>
          </m:naryPr>
          <m:sub/>
          <m:sup/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highlight w:val="yellow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x</m:t>
                </m:r>
              </m:e>
            </m:d>
            <m:box>
              <m:boxPr>
                <m:diff m:val="1"/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highlight w:val="yellow"/>
                  </w:rPr>
                </m:ctrlPr>
              </m:box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dx</m:t>
                </m:r>
              </m:e>
            </m:box>
          </m:e>
        </m:nary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yellow"/>
          </w:rPr>
          <m:t>=F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highlight w:val="yellow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x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  <w:highlight w:val="yellow"/>
          </w:rPr>
          <m:t>+C</m:t>
        </m:r>
      </m:oMath>
      <w:r w:rsidRPr="003D21B6">
        <w:rPr>
          <w:rFonts w:ascii="Times New Roman" w:hAnsi="Times New Roman" w:cs="Times New Roman"/>
          <w:b/>
          <w:sz w:val="28"/>
          <w:szCs w:val="28"/>
        </w:rPr>
        <w:t>.</w:t>
      </w:r>
    </w:p>
    <w:p w:rsidR="00A914B9" w:rsidRPr="003D21B6" w:rsidRDefault="00A914B9" w:rsidP="00A914B9">
      <w:pPr>
        <w:spacing w:after="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 w:rsidRPr="003D21B6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Свойство линейности.</w:t>
      </w:r>
    </w:p>
    <w:p w:rsidR="00A914B9" w:rsidRPr="003D21B6" w:rsidRDefault="00A914B9" w:rsidP="00A914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2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существуют первообразные функций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Pr="003D21B6"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 w:rsidRPr="003D2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en-US"/>
          </w:rPr>
          <m:t>g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Pr="003D2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а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α</m:t>
        </m:r>
      </m:oMath>
      <w:r w:rsidRPr="003D2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β</m:t>
        </m:r>
      </m:oMath>
      <w:r w:rsidRPr="003D21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− любые вещественные числа, то существует первообразная функции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αf(x) + βg(x)</m:t>
        </m:r>
      </m:oMath>
      <w:r w:rsidRPr="003D21B6">
        <w:rPr>
          <w:rFonts w:ascii="Times New Roman" w:hAnsi="Times New Roman" w:cs="Times New Roman"/>
          <w:color w:val="000000" w:themeColor="text1"/>
          <w:sz w:val="28"/>
          <w:szCs w:val="28"/>
        </w:rPr>
        <w:t>, причем</w:t>
      </w:r>
    </w:p>
    <w:p w:rsidR="00A112A1" w:rsidRPr="00A914B9" w:rsidRDefault="00A914B9" w:rsidP="00A914B9">
      <w:pPr>
        <w:spacing w:after="0"/>
        <w:rPr>
          <w:rFonts w:ascii="Times New Roman" w:eastAsiaTheme="minorEastAsia" w:hAnsi="Times New Roman" w:cs="Times New Roman"/>
          <w:b/>
          <w:color w:val="000000" w:themeColor="text1"/>
          <w:sz w:val="28"/>
          <w:szCs w:val="28"/>
        </w:rPr>
      </w:pPr>
      <m:oMathPara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b/>
                  <w:i/>
                  <w:color w:val="000000" w:themeColor="text1"/>
                  <w:sz w:val="28"/>
                  <w:szCs w:val="28"/>
                  <w:highlight w:val="yellow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color w:val="000000" w:themeColor="text1"/>
                      <w:sz w:val="28"/>
                      <w:szCs w:val="28"/>
                      <w:highlight w:val="yellow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highlight w:val="yellow"/>
                    </w:rPr>
                    <m:t>αf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i/>
                          <w:color w:val="000000" w:themeColor="text1"/>
                          <w:sz w:val="28"/>
                          <w:szCs w:val="28"/>
                          <w:highlight w:val="yellow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highlight w:val="yellow"/>
                        </w:rPr>
                        <m:t>x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highlight w:val="yellow"/>
                    </w:rPr>
                    <m:t>+βg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i/>
                          <w:color w:val="000000" w:themeColor="text1"/>
                          <w:sz w:val="28"/>
                          <w:szCs w:val="28"/>
                          <w:highlight w:val="yellow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highlight w:val="yellow"/>
                        </w:rPr>
                        <m:t>x</m:t>
                      </m:r>
                    </m:e>
                  </m:d>
                </m:e>
              </m:d>
              <m:box>
                <m:boxPr>
                  <m:diff m:val="1"/>
                  <m:ctrlPr>
                    <w:rPr>
                      <w:rFonts w:ascii="Cambria Math" w:hAnsi="Cambria Math" w:cs="Times New Roman"/>
                      <w:b/>
                      <w:i/>
                      <w:color w:val="000000" w:themeColor="text1"/>
                      <w:sz w:val="28"/>
                      <w:szCs w:val="28"/>
                      <w:highlight w:val="yellow"/>
                    </w:rPr>
                  </m:ctrlPr>
                </m:box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highlight w:val="yellow"/>
                    </w:rPr>
                    <m:t>dx</m:t>
                  </m:r>
                </m:e>
              </m:box>
              <m:r>
                <m:rPr>
                  <m:sty m:val="bi"/>
                </m:r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highlight w:val="yellow"/>
                </w:rPr>
                <m:t>=α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b/>
                      <w:i/>
                      <w:color w:val="000000" w:themeColor="text1"/>
                      <w:sz w:val="28"/>
                      <w:szCs w:val="28"/>
                      <w:highlight w:val="yellow"/>
                    </w:rPr>
                  </m:ctrlPr>
                </m:naryPr>
                <m:sub/>
                <m:sup/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highlight w:val="yellow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i/>
                          <w:color w:val="000000" w:themeColor="text1"/>
                          <w:sz w:val="28"/>
                          <w:szCs w:val="28"/>
                          <w:highlight w:val="yellow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highlight w:val="yellow"/>
                        </w:rPr>
                        <m:t>x</m:t>
                      </m:r>
                    </m:e>
                  </m:d>
                  <m:box>
                    <m:boxPr>
                      <m:diff m:val="1"/>
                      <m:ctrlPr>
                        <w:rPr>
                          <w:rFonts w:ascii="Cambria Math" w:hAnsi="Cambria Math" w:cs="Times New Roman"/>
                          <w:b/>
                          <w:i/>
                          <w:color w:val="000000" w:themeColor="text1"/>
                          <w:sz w:val="28"/>
                          <w:szCs w:val="28"/>
                          <w:highlight w:val="yellow"/>
                        </w:rPr>
                      </m:ctrlPr>
                    </m:box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highlight w:val="yellow"/>
                        </w:rPr>
                        <m:t>dx</m:t>
                      </m:r>
                    </m:e>
                  </m:box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highlight w:val="yellow"/>
                    </w:rPr>
                    <m:t>+β</m:t>
                  </m:r>
                  <m:nary>
                    <m:naryPr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 w:cs="Times New Roman"/>
                          <w:b/>
                          <w:i/>
                          <w:color w:val="000000" w:themeColor="text1"/>
                          <w:sz w:val="28"/>
                          <w:szCs w:val="28"/>
                          <w:highlight w:val="yellow"/>
                        </w:rPr>
                      </m:ctrlPr>
                    </m:naryPr>
                    <m:sub/>
                    <m:sup/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  <w:highlight w:val="yellow"/>
                        </w:rPr>
                        <m:t>g(x)</m:t>
                      </m:r>
                      <m:box>
                        <m:boxPr>
                          <m:diff m:val="1"/>
                          <m:ctrlPr>
                            <w:rPr>
                              <w:rFonts w:ascii="Cambria Math" w:hAnsi="Cambria Math" w:cs="Times New Roman"/>
                              <w:b/>
                              <w:i/>
                              <w:color w:val="000000" w:themeColor="text1"/>
                              <w:sz w:val="28"/>
                              <w:szCs w:val="28"/>
                              <w:highlight w:val="yellow"/>
                            </w:rPr>
                          </m:ctrlPr>
                        </m:box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highlight w:val="yellow"/>
                            </w:rPr>
                            <m:t>dx</m:t>
                          </m:r>
                        </m:e>
                      </m:box>
                    </m:e>
                  </m:nary>
                </m:e>
              </m:nary>
            </m:e>
          </m:nary>
        </m:oMath>
      </m:oMathPara>
    </w:p>
    <w:p w:rsidR="00A914B9" w:rsidRPr="003D21B6" w:rsidRDefault="00A914B9" w:rsidP="00A914B9">
      <w:pPr>
        <w:spacing w:after="0"/>
        <w:rPr>
          <w:rStyle w:val="mo"/>
          <w:rFonts w:ascii="Times New Roman" w:eastAsiaTheme="minorEastAsia" w:hAnsi="Times New Roman" w:cs="Times New Roman"/>
          <w:b/>
          <w:color w:val="70AD47" w:themeColor="accent6"/>
          <w:sz w:val="29"/>
          <w:szCs w:val="29"/>
          <w:u w:val="single"/>
          <w:bdr w:val="none" w:sz="0" w:space="0" w:color="auto" w:frame="1"/>
          <w:shd w:val="clear" w:color="auto" w:fill="FFFFFF"/>
        </w:rPr>
      </w:pPr>
      <w:r w:rsidRPr="003D21B6">
        <w:rPr>
          <w:rStyle w:val="mo"/>
          <w:rFonts w:ascii="Times New Roman" w:eastAsiaTheme="minorEastAsia" w:hAnsi="Times New Roman" w:cs="Times New Roman"/>
          <w:b/>
          <w:color w:val="70AD47" w:themeColor="accent6"/>
          <w:sz w:val="29"/>
          <w:szCs w:val="29"/>
          <w:u w:val="single"/>
          <w:bdr w:val="none" w:sz="0" w:space="0" w:color="auto" w:frame="1"/>
          <w:shd w:val="clear" w:color="auto" w:fill="FFFFFF"/>
        </w:rPr>
        <w:t>Пример.</w:t>
      </w:r>
    </w:p>
    <w:p w:rsidR="00A914B9" w:rsidRPr="003D21B6" w:rsidRDefault="00A914B9" w:rsidP="00A914B9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m:oMath>
        <m:r>
          <w:rPr>
            <w:rStyle w:val="mo"/>
            <w:rFonts w:ascii="Cambria Math" w:hAnsi="Cambria Math" w:cs="Times New Roman"/>
            <w:color w:val="000000"/>
            <w:sz w:val="29"/>
            <w:szCs w:val="29"/>
            <w:bdr w:val="none" w:sz="0" w:space="0" w:color="auto" w:frame="1"/>
            <w:shd w:val="clear" w:color="auto" w:fill="FFFFFF"/>
          </w:rPr>
          <m:t>∫</m:t>
        </m:r>
        <m:r>
          <w:rPr>
            <w:rStyle w:val="mi"/>
            <w:rFonts w:ascii="Cambria Math" w:hAnsi="Cambria Math" w:cs="Times New Roman"/>
            <w:color w:val="000000"/>
            <w:sz w:val="29"/>
            <w:szCs w:val="29"/>
            <w:bdr w:val="none" w:sz="0" w:space="0" w:color="auto" w:frame="1"/>
            <w:shd w:val="clear" w:color="auto" w:fill="FFFFFF"/>
          </w:rPr>
          <m:t>cosxdx</m:t>
        </m:r>
        <m:r>
          <w:rPr>
            <w:rStyle w:val="mo"/>
            <w:rFonts w:ascii="Cambria Math" w:hAnsi="Cambria Math" w:cs="Times New Roman"/>
            <w:color w:val="000000"/>
            <w:sz w:val="29"/>
            <w:szCs w:val="29"/>
            <w:bdr w:val="none" w:sz="0" w:space="0" w:color="auto" w:frame="1"/>
            <w:shd w:val="clear" w:color="auto" w:fill="FFFFFF"/>
          </w:rPr>
          <m:t>=</m:t>
        </m:r>
        <m:r>
          <w:rPr>
            <w:rStyle w:val="mi"/>
            <w:rFonts w:ascii="Cambria Math" w:hAnsi="Cambria Math" w:cs="Times New Roman"/>
            <w:color w:val="000000"/>
            <w:sz w:val="29"/>
            <w:szCs w:val="29"/>
            <w:bdr w:val="none" w:sz="0" w:space="0" w:color="auto" w:frame="1"/>
            <w:shd w:val="clear" w:color="auto" w:fill="FFFFFF"/>
          </w:rPr>
          <m:t>sinx</m:t>
        </m:r>
        <m:r>
          <w:rPr>
            <w:rStyle w:val="mo"/>
            <w:rFonts w:ascii="Cambria Math" w:hAnsi="Cambria Math" w:cs="Times New Roman"/>
            <w:color w:val="000000"/>
            <w:sz w:val="29"/>
            <w:szCs w:val="29"/>
            <w:bdr w:val="none" w:sz="0" w:space="0" w:color="auto" w:frame="1"/>
            <w:shd w:val="clear" w:color="auto" w:fill="FFFFFF"/>
          </w:rPr>
          <m:t>+</m:t>
        </m:r>
        <m:r>
          <w:rPr>
            <w:rStyle w:val="mi"/>
            <w:rFonts w:ascii="Cambria Math" w:hAnsi="Cambria Math" w:cs="Times New Roman"/>
            <w:color w:val="000000"/>
            <w:sz w:val="29"/>
            <w:szCs w:val="29"/>
            <w:bdr w:val="none" w:sz="0" w:space="0" w:color="auto" w:frame="1"/>
            <w:shd w:val="clear" w:color="auto" w:fill="FFFFFF"/>
          </w:rPr>
          <m:t>C</m:t>
        </m:r>
      </m:oMath>
      <w:r w:rsidRPr="003D21B6">
        <w:rPr>
          <w:rStyle w:val="mo"/>
          <w:rFonts w:ascii="Times New Roman" w:hAnsi="Times New Roman" w:cs="Times New Roman"/>
          <w:color w:val="000000"/>
          <w:sz w:val="29"/>
          <w:szCs w:val="29"/>
          <w:bdr w:val="none" w:sz="0" w:space="0" w:color="auto" w:frame="1"/>
          <w:shd w:val="clear" w:color="auto" w:fill="FFFFFF"/>
        </w:rPr>
        <w:t>,</w:t>
      </w:r>
    </w:p>
    <w:p w:rsidR="00A914B9" w:rsidRPr="00A914B9" w:rsidRDefault="00A914B9" w:rsidP="00A914B9">
      <w:pPr>
        <w:spacing w:after="0"/>
        <w:rPr>
          <w:rFonts w:ascii="Times New Roman" w:eastAsiaTheme="minorEastAsia" w:hAnsi="Times New Roman" w:cs="Times New Roman"/>
          <w:b/>
          <w:color w:val="000000" w:themeColor="text1"/>
          <w:sz w:val="28"/>
          <w:szCs w:val="28"/>
        </w:rPr>
      </w:pPr>
    </w:p>
    <w:p w:rsidR="00A914B9" w:rsidRDefault="00A914B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BF0F54" w:rsidRPr="00BF0F54" w:rsidRDefault="00BF0F54" w:rsidP="00F31720">
      <w:pPr>
        <w:pStyle w:val="1"/>
      </w:pPr>
      <w:r w:rsidRPr="00BF0F54">
        <w:lastRenderedPageBreak/>
        <w:t>2. Неопределенный интеграл. Теорема о замене переменной. Формула</w:t>
      </w:r>
      <w:r w:rsidR="00A914B9">
        <w:t xml:space="preserve"> </w:t>
      </w:r>
      <w:r w:rsidRPr="00BF0F54">
        <w:t>интегрирования по частям.</w:t>
      </w:r>
    </w:p>
    <w:p w:rsidR="00A914B9" w:rsidRPr="003D21B6" w:rsidRDefault="00A914B9" w:rsidP="00A914B9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3D21B6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Неопределенным интегралом</w:t>
      </w:r>
      <w:r w:rsidRPr="003D21B6">
        <w:rPr>
          <w:rFonts w:ascii="Times New Roman" w:hAnsi="Times New Roman" w:cs="Times New Roman"/>
          <w:sz w:val="28"/>
          <w:szCs w:val="28"/>
        </w:rPr>
        <w:t xml:space="preserve"> называется все множество первообразных функции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Pr="003D21B6">
        <w:rPr>
          <w:rFonts w:ascii="Times New Roman" w:hAnsi="Times New Roman" w:cs="Times New Roman"/>
          <w:sz w:val="28"/>
          <w:szCs w:val="28"/>
        </w:rPr>
        <w:t xml:space="preserve"> и обозначается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naryPr>
          <m:sub/>
          <m:sup/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</m:d>
            <m:box>
              <m:boxPr>
                <m:diff m:val="1"/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box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dx</m:t>
                </m:r>
              </m:e>
            </m:box>
          </m:e>
        </m:nary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=F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</w:rPr>
          <m:t>+C</m:t>
        </m:r>
      </m:oMath>
      <w:r w:rsidRPr="003D21B6">
        <w:rPr>
          <w:rFonts w:ascii="Times New Roman" w:hAnsi="Times New Roman" w:cs="Times New Roman"/>
          <w:b/>
          <w:sz w:val="28"/>
          <w:szCs w:val="28"/>
        </w:rPr>
        <w:t>.</w:t>
      </w:r>
    </w:p>
    <w:p w:rsidR="00A914B9" w:rsidRPr="003D21B6" w:rsidRDefault="00A914B9" w:rsidP="00A914B9">
      <w:pPr>
        <w:spacing w:after="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 w:rsidRPr="003D21B6">
        <w:rPr>
          <w:rFonts w:ascii="Times New Roman" w:hAnsi="Times New Roman" w:cs="Times New Roman"/>
          <w:b/>
          <w:bCs/>
          <w:color w:val="FF0000"/>
          <w:sz w:val="28"/>
          <w:szCs w:val="28"/>
          <w:u w:val="single"/>
        </w:rPr>
        <w:t>Теорема о замене переменной.</w:t>
      </w:r>
    </w:p>
    <w:p w:rsidR="00A914B9" w:rsidRPr="003D21B6" w:rsidRDefault="00A914B9" w:rsidP="00A914B9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Пусть функции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Pr="003D21B6">
        <w:rPr>
          <w:rFonts w:ascii="Times New Roman" w:hAnsi="Times New Roman" w:cs="Times New Roman"/>
          <w:sz w:val="28"/>
          <w:szCs w:val="28"/>
        </w:rPr>
        <w:t> 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φ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Pr="003D21B6">
        <w:rPr>
          <w:rFonts w:ascii="Times New Roman" w:hAnsi="Times New Roman" w:cs="Times New Roman"/>
          <w:sz w:val="28"/>
          <w:szCs w:val="28"/>
        </w:rPr>
        <w:t> определены на промежутках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(a, b)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(α, β)</m:t>
        </m:r>
      </m:oMath>
      <w:r w:rsidRPr="003D21B6">
        <w:rPr>
          <w:rFonts w:ascii="Times New Roman" w:hAnsi="Times New Roman" w:cs="Times New Roman"/>
          <w:sz w:val="28"/>
          <w:szCs w:val="28"/>
        </w:rPr>
        <w:t> соответственно, причем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φ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α,  β</m:t>
            </m:r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=(a, b)</m:t>
        </m:r>
      </m:oMath>
      <w:r w:rsidRPr="003D21B6">
        <w:rPr>
          <w:rFonts w:ascii="Times New Roman" w:hAnsi="Times New Roman" w:cs="Times New Roman"/>
          <w:sz w:val="28"/>
          <w:szCs w:val="28"/>
        </w:rPr>
        <w:t>, т. е. все значения функции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φ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α,  β</m:t>
            </m:r>
          </m:e>
        </m:d>
      </m:oMath>
      <w:r w:rsidRPr="003D21B6">
        <w:rPr>
          <w:rFonts w:ascii="Times New Roman" w:hAnsi="Times New Roman" w:cs="Times New Roman"/>
          <w:sz w:val="28"/>
          <w:szCs w:val="28"/>
        </w:rPr>
        <w:t> принадлежат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(a, b)</m:t>
        </m:r>
      </m:oMath>
      <w:r w:rsidRPr="003D21B6">
        <w:rPr>
          <w:rFonts w:ascii="Times New Roman" w:hAnsi="Times New Roman" w:cs="Times New Roman"/>
          <w:sz w:val="28"/>
          <w:szCs w:val="28"/>
        </w:rPr>
        <w:t> .</w:t>
      </w:r>
    </w:p>
    <w:p w:rsidR="00A914B9" w:rsidRPr="003D21B6" w:rsidRDefault="00A914B9" w:rsidP="00A914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 xml:space="preserve">Если функция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Pr="003D21B6">
        <w:rPr>
          <w:rFonts w:ascii="Times New Roman" w:hAnsi="Times New Roman" w:cs="Times New Roman"/>
          <w:sz w:val="28"/>
          <w:szCs w:val="28"/>
        </w:rPr>
        <w:t>  имеет на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(a, b)</m:t>
        </m:r>
      </m:oMath>
      <w:r w:rsidRPr="003D21B6">
        <w:rPr>
          <w:rFonts w:ascii="Times New Roman" w:hAnsi="Times New Roman" w:cs="Times New Roman"/>
          <w:sz w:val="28"/>
          <w:szCs w:val="28"/>
        </w:rPr>
        <w:t> первообразную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Pr="003D21B6">
        <w:rPr>
          <w:rFonts w:ascii="Times New Roman" w:hAnsi="Times New Roman" w:cs="Times New Roman"/>
          <w:sz w:val="28"/>
          <w:szCs w:val="28"/>
        </w:rPr>
        <w:t> , а функция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φ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Pr="003D21B6">
        <w:rPr>
          <w:rFonts w:ascii="Times New Roman" w:hAnsi="Times New Roman" w:cs="Times New Roman"/>
          <w:sz w:val="28"/>
          <w:szCs w:val="28"/>
        </w:rPr>
        <w:t> дифференцируема на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(α, β)</m:t>
        </m:r>
      </m:oMath>
      <w:r w:rsidRPr="003D21B6">
        <w:rPr>
          <w:rFonts w:ascii="Times New Roman" w:hAnsi="Times New Roman" w:cs="Times New Roman"/>
          <w:sz w:val="28"/>
          <w:szCs w:val="28"/>
        </w:rPr>
        <w:t>  , то следующая функция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φ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</m:d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∙</m:t>
        </m:r>
        <m:sSup>
          <m:sSup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φ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p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(t)</m:t>
        </m:r>
      </m:oMath>
      <w:r w:rsidRPr="003D21B6">
        <w:rPr>
          <w:rFonts w:ascii="Times New Roman" w:hAnsi="Times New Roman" w:cs="Times New Roman"/>
          <w:sz w:val="28"/>
          <w:szCs w:val="28"/>
        </w:rPr>
        <w:t> имеет на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(α, β)</m:t>
        </m:r>
      </m:oMath>
      <w:r w:rsidRPr="003D21B6">
        <w:rPr>
          <w:rFonts w:ascii="Times New Roman" w:hAnsi="Times New Roman" w:cs="Times New Roman"/>
          <w:sz w:val="28"/>
          <w:szCs w:val="28"/>
        </w:rPr>
        <w:t> первообразную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φ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</m:d>
          </m:e>
        </m:d>
      </m:oMath>
      <w:r w:rsidRPr="003D21B6">
        <w:rPr>
          <w:rFonts w:ascii="Times New Roman" w:hAnsi="Times New Roman" w:cs="Times New Roman"/>
          <w:sz w:val="28"/>
          <w:szCs w:val="28"/>
        </w:rPr>
        <w:t>  и при этом выполняется равенство:</w:t>
      </w:r>
    </w:p>
    <w:p w:rsidR="00A914B9" w:rsidRPr="003D21B6" w:rsidRDefault="00A914B9" w:rsidP="00A914B9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m:oMathPara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naryPr>
            <m:sub/>
            <m:sup/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φ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  <w:szCs w:val="28"/>
                          <w:highlight w:val="yellow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t</m:t>
                      </m:r>
                    </m:e>
                  </m:d>
                </m:e>
              </m:d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φ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'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(t)</m:t>
              </m:r>
            </m:e>
          </m:nary>
          <m:box>
            <m:boxPr>
              <m:diff m:val="1"/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 xml:space="preserve">dt= 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naryPr>
                <m:sub/>
                <m:sup/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  <w:szCs w:val="28"/>
                          <w:highlight w:val="yellow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x</m:t>
                      </m:r>
                    </m:e>
                  </m:d>
                  <m:box>
                    <m:boxPr>
                      <m:diff m:val="1"/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  <w:szCs w:val="28"/>
                          <w:highlight w:val="yellow"/>
                        </w:rPr>
                      </m:ctrlPr>
                    </m:box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dx</m:t>
                      </m:r>
                    </m:e>
                  </m:box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 xml:space="preserve"> |x=φ(t)</m:t>
                  </m:r>
                </m:e>
              </m:nary>
            </m:e>
          </m:box>
        </m:oMath>
      </m:oMathPara>
    </w:p>
    <w:p w:rsidR="00A914B9" w:rsidRPr="003D21B6" w:rsidRDefault="00A914B9" w:rsidP="00A914B9">
      <w:pPr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b/>
          <w:bCs/>
          <w:color w:val="FF0000"/>
          <w:sz w:val="28"/>
          <w:szCs w:val="28"/>
          <w:u w:val="single"/>
        </w:rPr>
        <w:t>Формула интегрирования по частям</w:t>
      </w:r>
      <w:r w:rsidRPr="003D21B6">
        <w:rPr>
          <w:rFonts w:ascii="Times New Roman" w:hAnsi="Times New Roman" w:cs="Times New Roman"/>
          <w:sz w:val="28"/>
          <w:szCs w:val="28"/>
        </w:rPr>
        <w:t> следующая:</w:t>
      </w:r>
    </w:p>
    <w:p w:rsidR="00A914B9" w:rsidRPr="003D21B6" w:rsidRDefault="00A914B9" w:rsidP="00A914B9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 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highlight w:val="yellow"/>
              </w:rPr>
            </m:ctrlPr>
          </m:naryPr>
          <m:sub/>
          <m:sup/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highlight w:val="yellow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x</m:t>
                </m:r>
              </m:e>
            </m:d>
            <m:box>
              <m:boxPr>
                <m:diff m:val="1"/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highlight w:val="yellow"/>
                  </w:rPr>
                </m:ctrlPr>
              </m:box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 xml:space="preserve">dx= </m:t>
                </m:r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imes New Roman"/>
                        <w:b/>
                        <w:i/>
                        <w:sz w:val="28"/>
                        <w:szCs w:val="28"/>
                        <w:highlight w:val="yellow"/>
                      </w:rPr>
                    </m:ctrlPr>
                  </m:naryPr>
                  <m:sub/>
                  <m:sup/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highlight w:val="yellow"/>
                      </w:rPr>
                      <m:t>u(x)</m:t>
                    </m:r>
                    <m:box>
                      <m:boxPr>
                        <m:diff m:val="1"/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8"/>
                            <w:szCs w:val="28"/>
                            <w:highlight w:val="yellow"/>
                          </w:rPr>
                        </m:ctrlPr>
                      </m:box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highlight w:val="yellow"/>
                          </w:rPr>
                          <m:t>d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b/>
                                <w:i/>
                                <w:sz w:val="28"/>
                                <w:szCs w:val="28"/>
                                <w:highlight w:val="yellow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highlight w:val="yellow"/>
                              </w:rPr>
                              <m:t>v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b/>
                                    <w:i/>
                                    <w:sz w:val="28"/>
                                    <w:szCs w:val="28"/>
                                    <w:highlight w:val="yellow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highlight w:val="yellow"/>
                                  </w:rPr>
                                  <m:t>x</m:t>
                                </m:r>
                              </m:e>
                            </m:d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highlight w:val="yellow"/>
                          </w:rPr>
                          <m:t>=u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b/>
                                <w:i/>
                                <w:sz w:val="28"/>
                                <w:szCs w:val="28"/>
                                <w:highlight w:val="yellow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highlight w:val="yellow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highlight w:val="yellow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b/>
                                <w:i/>
                                <w:sz w:val="28"/>
                                <w:szCs w:val="28"/>
                                <w:highlight w:val="yellow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highlight w:val="yellow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highlight w:val="yellow"/>
                          </w:rPr>
                          <m:t xml:space="preserve">- </m:t>
                        </m:r>
                        <m:nary>
                          <m:naryPr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b/>
                                <w:i/>
                                <w:sz w:val="28"/>
                                <w:szCs w:val="28"/>
                                <w:highlight w:val="yellow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highlight w:val="yellow"/>
                              </w:rPr>
                              <m:t>v(x)</m:t>
                            </m:r>
                            <m:box>
                              <m:boxPr>
                                <m:diff m:val="1"/>
                                <m:ctrlPr>
                                  <w:rPr>
                                    <w:rFonts w:ascii="Cambria Math" w:hAnsi="Cambria Math" w:cs="Times New Roman"/>
                                    <w:b/>
                                    <w:i/>
                                    <w:sz w:val="28"/>
                                    <w:szCs w:val="28"/>
                                    <w:highlight w:val="yellow"/>
                                  </w:rPr>
                                </m:ctrlPr>
                              </m:box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highlight w:val="yellow"/>
                                  </w:rPr>
                                  <m:t>d(u(x))</m:t>
                                </m:r>
                              </m:e>
                            </m:box>
                          </m:e>
                        </m:nary>
                      </m:e>
                    </m:box>
                  </m:e>
                </m:nary>
              </m:e>
            </m:box>
          </m:e>
        </m:nary>
      </m:oMath>
      <w:r w:rsidRPr="003D21B6">
        <w:rPr>
          <w:rFonts w:ascii="Times New Roman" w:eastAsiaTheme="minorEastAsia" w:hAnsi="Times New Roman" w:cs="Times New Roman"/>
          <w:b/>
          <w:sz w:val="28"/>
          <w:szCs w:val="28"/>
        </w:rPr>
        <w:t>.</w:t>
      </w:r>
    </w:p>
    <w:p w:rsidR="00A112A1" w:rsidRDefault="00A914B9" w:rsidP="00A914B9">
      <w:pPr>
        <w:rPr>
          <w:rFonts w:ascii="Times New Roman" w:eastAsiaTheme="minorEastAsia" w:hAnsi="Times New Roman" w:cs="Times New Roman"/>
          <w:b/>
          <w:color w:val="70AD47" w:themeColor="accent6"/>
          <w:sz w:val="28"/>
          <w:szCs w:val="28"/>
          <w:u w:val="single"/>
        </w:rPr>
      </w:pPr>
      <w:r w:rsidRPr="003D21B6">
        <w:rPr>
          <w:rFonts w:ascii="Times New Roman" w:eastAsiaTheme="minorEastAsia" w:hAnsi="Times New Roman" w:cs="Times New Roman"/>
          <w:b/>
          <w:color w:val="70AD47" w:themeColor="accent6"/>
          <w:sz w:val="28"/>
          <w:szCs w:val="28"/>
          <w:u w:val="single"/>
        </w:rPr>
        <w:t>Пример.</w:t>
      </w:r>
    </w:p>
    <w:p w:rsidR="007B709B" w:rsidRPr="007B709B" w:rsidRDefault="007B709B" w:rsidP="007B709B">
      <w:pPr>
        <w:rPr>
          <w:rFonts w:ascii="Times New Roman" w:eastAsiaTheme="minorEastAsia" w:hAnsi="Times New Roman" w:cs="Times New Roman"/>
          <w:b/>
          <w:color w:val="70AD47" w:themeColor="accent6"/>
          <w:sz w:val="28"/>
          <w:szCs w:val="28"/>
          <w:u w:val="single"/>
        </w:rPr>
      </w:pPr>
      <w:r w:rsidRPr="003D21B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60AB50B" wp14:editId="43D055E4">
            <wp:extent cx="5257800" cy="5667575"/>
            <wp:effectExtent l="0" t="0" r="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36" cy="567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54" w:rsidRPr="00BF0F54" w:rsidRDefault="00BF0F54" w:rsidP="00F31720">
      <w:pPr>
        <w:pStyle w:val="1"/>
      </w:pPr>
      <w:r w:rsidRPr="00BF0F54">
        <w:lastRenderedPageBreak/>
        <w:t>8. Определенный интеграл: определ</w:t>
      </w:r>
      <w:r w:rsidR="007B709B">
        <w:t>ение, геометрический и механиче</w:t>
      </w:r>
      <w:r w:rsidRPr="00BF0F54">
        <w:t>ский смысл. Достаточное условие существования.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П</w:t>
      </w:r>
      <w:r w:rsidRPr="003D21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0" wp14:anchorId="3DBF6214" wp14:editId="72226FE1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273592" cy="1846642"/>
            <wp:effectExtent l="0" t="0" r="0" b="0"/>
            <wp:wrapSquare wrapText="bothSides"/>
            <wp:docPr id="114" name="Рисунок 114" descr="https://studfiles.net/html/2706/202/html_iQs2GCrHDZ.tj5w/img-5ip8r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udfiles.net/html/2706/202/html_iQs2GCrHDZ.tj5w/img-5ip8rV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592" cy="184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1B6">
        <w:rPr>
          <w:rFonts w:ascii="Times New Roman" w:hAnsi="Times New Roman" w:cs="Times New Roman"/>
          <w:sz w:val="28"/>
          <w:szCs w:val="28"/>
        </w:rPr>
        <w:t>усть дана функция</w:t>
      </w:r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y=f(x)</m:t>
        </m:r>
      </m:oMath>
      <w:r w:rsidRPr="003D21B6">
        <w:rPr>
          <w:rFonts w:ascii="Times New Roman" w:hAnsi="Times New Roman" w:cs="Times New Roman"/>
          <w:sz w:val="28"/>
          <w:szCs w:val="28"/>
        </w:rPr>
        <w:t>, определенная на отрезке</w:t>
      </w:r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[a, b]</m:t>
        </m:r>
      </m:oMath>
      <w:r w:rsidRPr="003D21B6">
        <w:rPr>
          <w:rFonts w:ascii="Times New Roman" w:hAnsi="Times New Roman" w:cs="Times New Roman"/>
          <w:sz w:val="28"/>
          <w:szCs w:val="28"/>
        </w:rPr>
        <w:t>. Этот отрезок разобьем на</w:t>
      </w:r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n</m:t>
        </m:r>
      </m:oMath>
      <w:r w:rsidRPr="003D21B6"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 w:rsidRPr="003D21B6">
        <w:rPr>
          <w:rFonts w:ascii="Times New Roman" w:hAnsi="Times New Roman" w:cs="Times New Roman"/>
          <w:sz w:val="28"/>
          <w:szCs w:val="28"/>
        </w:rPr>
        <w:t xml:space="preserve">элементарных отрезков, шириной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k-1</m:t>
            </m:r>
          </m:sub>
        </m:sSub>
      </m:oMath>
      <w:r w:rsidRPr="003D21B6">
        <w:rPr>
          <w:rFonts w:ascii="Times New Roman" w:hAnsi="Times New Roman" w:cs="Times New Roman"/>
          <w:sz w:val="28"/>
          <w:szCs w:val="28"/>
        </w:rPr>
        <w:t>, где</w:t>
      </w:r>
      <w:r w:rsidRPr="003D21B6"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  <w:lang w:val="en-GB"/>
          </w:rPr>
          <m:t>k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- номер отрезка. В каждом из этих элементарных отрезков выберем произвольную точку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GB"/>
              </w:rPr>
              <m:t>ξ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GB"/>
              </w:rPr>
              <m:t>k</m:t>
            </m:r>
          </m:sub>
        </m:sSub>
      </m:oMath>
      <w:r w:rsidRPr="003D21B6">
        <w:rPr>
          <w:rFonts w:ascii="Times New Roman" w:hAnsi="Times New Roman" w:cs="Times New Roman"/>
          <w:sz w:val="28"/>
          <w:szCs w:val="28"/>
        </w:rPr>
        <w:t xml:space="preserve">. Значение функции в этой точке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f(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ξ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)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умножим на длину отрезка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Pr="003D21B6">
        <w:rPr>
          <w:rFonts w:ascii="Times New Roman" w:hAnsi="Times New Roman" w:cs="Times New Roman"/>
          <w:sz w:val="28"/>
          <w:szCs w:val="28"/>
        </w:rPr>
        <w:t xml:space="preserve">, получим произведение 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f(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ξ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)∙∆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Pr="003D21B6">
        <w:rPr>
          <w:rFonts w:ascii="Times New Roman" w:hAnsi="Times New Roman" w:cs="Times New Roman"/>
          <w:sz w:val="28"/>
          <w:szCs w:val="28"/>
        </w:rPr>
        <w:t>, равное площади выделенного прямоугольника (см. рисунок).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Далее составим сумму всех таких произведений (сумму всех таких прямоугольников): 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highlight w:val="yellow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n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yellow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highlight w:val="yellow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k=1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n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f(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highlight w:val="yellow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ξ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k</m:t>
                </m:r>
              </m:sub>
            </m:s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)∙∆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highlight w:val="yellow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k</m:t>
                </m:r>
              </m:sub>
            </m:sSub>
          </m:e>
        </m:nary>
      </m:oMath>
      <w:r w:rsidRPr="003D21B6">
        <w:rPr>
          <w:rFonts w:ascii="Times New Roman" w:hAnsi="Times New Roman" w:cs="Times New Roman"/>
          <w:sz w:val="28"/>
          <w:szCs w:val="28"/>
        </w:rPr>
        <w:t>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Эта сумма называется </w:t>
      </w:r>
      <w:r w:rsidRPr="003D21B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интегральной суммой</w:t>
      </w:r>
      <w:r w:rsidRPr="003D21B6">
        <w:rPr>
          <w:rFonts w:ascii="Times New Roman" w:hAnsi="Times New Roman" w:cs="Times New Roman"/>
          <w:sz w:val="28"/>
          <w:szCs w:val="28"/>
        </w:rPr>
        <w:t> для функции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y=f(x)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на отрезке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[a, b]</m:t>
        </m:r>
      </m:oMath>
      <w:r w:rsidRPr="003D21B6">
        <w:rPr>
          <w:rFonts w:ascii="Times New Roman" w:hAnsi="Times New Roman" w:cs="Times New Roman"/>
          <w:sz w:val="28"/>
          <w:szCs w:val="28"/>
        </w:rPr>
        <w:t>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b/>
          <w:bCs/>
          <w:iCs/>
          <w:color w:val="FF0000"/>
          <w:sz w:val="28"/>
          <w:szCs w:val="28"/>
          <w:highlight w:val="cyan"/>
          <w:u w:val="single"/>
        </w:rPr>
        <w:t>Определенным интегралом</w:t>
      </w:r>
      <w:r w:rsidRPr="003D21B6">
        <w:rPr>
          <w:rFonts w:ascii="Times New Roman" w:hAnsi="Times New Roman" w:cs="Times New Roman"/>
          <w:color w:val="FF0000"/>
          <w:sz w:val="28"/>
          <w:szCs w:val="28"/>
          <w:highlight w:val="cyan"/>
        </w:rPr>
        <w:t> </w:t>
      </w:r>
      <w:r w:rsidRPr="003D21B6">
        <w:rPr>
          <w:rFonts w:ascii="Times New Roman" w:hAnsi="Times New Roman" w:cs="Times New Roman"/>
          <w:sz w:val="28"/>
          <w:szCs w:val="28"/>
          <w:highlight w:val="cyan"/>
        </w:rPr>
        <w:t>от функции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cyan"/>
          </w:rPr>
          <m:t>y=f(x)</m:t>
        </m:r>
      </m:oMath>
      <w:r w:rsidRPr="003D21B6">
        <w:rPr>
          <w:rFonts w:ascii="Times New Roman" w:hAnsi="Times New Roman" w:cs="Times New Roman"/>
          <w:sz w:val="28"/>
          <w:szCs w:val="28"/>
          <w:highlight w:val="cyan"/>
        </w:rPr>
        <w:t xml:space="preserve"> на отрезке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cyan"/>
          </w:rPr>
          <m:t>[a, b]</m:t>
        </m:r>
      </m:oMath>
      <w:r w:rsidRPr="003D21B6">
        <w:rPr>
          <w:rFonts w:ascii="Times New Roman" w:eastAsiaTheme="minorEastAsia" w:hAnsi="Times New Roman" w:cs="Times New Roman"/>
          <w:b/>
          <w:sz w:val="28"/>
          <w:szCs w:val="28"/>
          <w:highlight w:val="cyan"/>
        </w:rPr>
        <w:t xml:space="preserve"> </w:t>
      </w:r>
      <w:r w:rsidRPr="003D21B6">
        <w:rPr>
          <w:rFonts w:ascii="Times New Roman" w:hAnsi="Times New Roman" w:cs="Times New Roman"/>
          <w:sz w:val="28"/>
          <w:szCs w:val="28"/>
          <w:highlight w:val="cyan"/>
        </w:rPr>
        <w:t>называется конечный предел ее интегральной суммы, когда число элементарных отрезков неограниченно возрастает, а длина их стремится к нулю.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i/>
          <w:color w:val="FF0000"/>
          <w:sz w:val="28"/>
          <w:szCs w:val="28"/>
        </w:rPr>
        <w:t>Определенный интеграл</w:t>
      </w:r>
      <w:r w:rsidRPr="003D21B6">
        <w:rPr>
          <w:rFonts w:ascii="Times New Roman" w:hAnsi="Times New Roman" w:cs="Times New Roman"/>
          <w:sz w:val="28"/>
          <w:szCs w:val="28"/>
        </w:rPr>
        <w:t xml:space="preserve"> обозначается символом </w:t>
      </w:r>
      <m:oMath>
        <m:nary>
          <m:naryPr>
            <m:limLoc m:val="undOvr"/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a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b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f(x)</m:t>
            </m:r>
            <m:box>
              <m:boxPr>
                <m:diff m:val="1"/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box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dx</m:t>
                </m:r>
              </m:e>
            </m:box>
          </m:e>
        </m:nary>
      </m:oMath>
      <w:r w:rsidRPr="003D21B6">
        <w:rPr>
          <w:rFonts w:ascii="Times New Roman" w:hAnsi="Times New Roman" w:cs="Times New Roman"/>
          <w:sz w:val="28"/>
          <w:szCs w:val="28"/>
        </w:rPr>
        <w:t xml:space="preserve"> (читается: определенный </w:t>
      </w:r>
      <w:r w:rsidRPr="003D21B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интеграл от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  <w:u w:val="single"/>
          </w:rPr>
          <m:t>a</m:t>
        </m:r>
      </m:oMath>
      <w:r w:rsidRPr="003D21B6">
        <w:rPr>
          <w:rFonts w:ascii="Times New Roman" w:eastAsiaTheme="minorEastAsia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w:r w:rsidRPr="003D21B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до</w:t>
      </w:r>
      <w:r w:rsidRPr="003D21B6">
        <w:rPr>
          <w:rFonts w:ascii="Times New Roman" w:eastAsiaTheme="minorEastAsia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  <w:u w:val="single"/>
          </w:rPr>
          <m:t>b</m:t>
        </m:r>
      </m:oMath>
      <w:r w:rsidRPr="003D21B6">
        <w:rPr>
          <w:rFonts w:ascii="Times New Roman" w:hAnsi="Times New Roman" w:cs="Times New Roman"/>
          <w:sz w:val="28"/>
          <w:szCs w:val="28"/>
        </w:rPr>
        <w:t>);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f(x)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называется подынтегральной функцией,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x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- переменной интегрирования,</w:t>
      </w:r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a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-</w:t>
      </w:r>
      <w:r w:rsidRPr="003D21B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нижним</w:t>
      </w:r>
      <w:r w:rsidRPr="003D21B6">
        <w:rPr>
          <w:rFonts w:ascii="Times New Roman" w:hAnsi="Times New Roman" w:cs="Times New Roman"/>
          <w:sz w:val="28"/>
          <w:szCs w:val="28"/>
        </w:rPr>
        <w:t>,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b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-</w:t>
      </w:r>
      <w:r w:rsidRPr="003D21B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верхним пределом интегрирования.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Следовательно, по определению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m:oMathPara>
        <m:oMath>
          <m:nary>
            <m:naryPr>
              <m:limLoc m:val="undOvr"/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b</m:t>
              </m:r>
            </m:sup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f(x)</m:t>
              </m:r>
              <m:box>
                <m:boxPr>
                  <m:diff m:val="1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box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dx</m:t>
                  </m:r>
                </m:e>
              </m:box>
            </m:e>
          </m:nary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highlight w:val="yellow"/>
            </w:rPr>
            <m:t xml:space="preserve">= </m:t>
          </m:r>
          <m:func>
            <m:func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limLow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lim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∆x→0</m:t>
                  </m:r>
                </m:lim>
              </m:limLow>
            </m:fName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k=1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n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f(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  <w:szCs w:val="28"/>
                          <w:highlight w:val="yellow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ξ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k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)∙∆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  <w:szCs w:val="28"/>
                          <w:highlight w:val="yellow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k</m:t>
                      </m:r>
                    </m:sub>
                  </m:sSub>
                </m:e>
              </m:nary>
            </m:e>
          </m:func>
        </m:oMath>
      </m:oMathPara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bCs/>
          <w:iCs/>
          <w:sz w:val="28"/>
          <w:szCs w:val="28"/>
        </w:rPr>
        <w:t>Определенный интеграл численно равен площади криволинейной трапеции, ограниченной кривой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y=f(x)</m:t>
        </m:r>
      </m:oMath>
      <w:r w:rsidRPr="003D21B6">
        <w:rPr>
          <w:rFonts w:ascii="Times New Roman" w:hAnsi="Times New Roman" w:cs="Times New Roman"/>
          <w:bCs/>
          <w:iCs/>
          <w:sz w:val="28"/>
          <w:szCs w:val="28"/>
        </w:rPr>
        <w:t>, прямыми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x=a</m:t>
        </m:r>
      </m:oMath>
      <w:r w:rsidRPr="003D21B6">
        <w:rPr>
          <w:rFonts w:ascii="Times New Roman" w:hAnsi="Times New Roman" w:cs="Times New Roman"/>
          <w:bCs/>
          <w:iCs/>
          <w:sz w:val="28"/>
          <w:szCs w:val="28"/>
        </w:rPr>
        <w:t>,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x=b</m:t>
        </m:r>
      </m:oMath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3D21B6">
        <w:rPr>
          <w:rFonts w:ascii="Times New Roman" w:hAnsi="Times New Roman" w:cs="Times New Roman"/>
          <w:bCs/>
          <w:iCs/>
          <w:sz w:val="28"/>
          <w:szCs w:val="28"/>
        </w:rPr>
        <w:t>и осью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OX</m:t>
        </m:r>
      </m:oMath>
      <w:r w:rsidRPr="003D21B6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D21B6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Геометрический смысл определенного интеграла.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 xml:space="preserve">Если функция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y=f(x)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 непрерывна и положительна на некотором отрезке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[a;b]</m:t>
        </m:r>
      </m:oMath>
      <w:r w:rsidRPr="003D21B6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3D21B6">
        <w:rPr>
          <w:rFonts w:ascii="Times New Roman" w:hAnsi="Times New Roman" w:cs="Times New Roman"/>
          <w:sz w:val="28"/>
          <w:szCs w:val="28"/>
        </w:rPr>
        <w:t xml:space="preserve"> то интеграл </w:t>
      </w:r>
      <m:oMath>
        <m:nary>
          <m:naryPr>
            <m:limLoc m:val="undOvr"/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a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b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f(x)</m:t>
            </m:r>
            <m:box>
              <m:boxPr>
                <m:diff m:val="1"/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box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dx</m:t>
                </m:r>
              </m:e>
            </m:box>
          </m:e>
        </m:nary>
      </m:oMath>
      <w:r w:rsidRPr="003D21B6">
        <w:rPr>
          <w:rFonts w:ascii="Times New Roman" w:hAnsi="Times New Roman" w:cs="Times New Roman"/>
          <w:sz w:val="28"/>
          <w:szCs w:val="28"/>
        </w:rPr>
        <w:t> равен площади криволинейной трапеции, которая ограничена осью абсцисс, графиком функции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y=f(x)</m:t>
        </m:r>
      </m:oMath>
      <w:r w:rsidRPr="003D21B6">
        <w:rPr>
          <w:rFonts w:ascii="Times New Roman" w:hAnsi="Times New Roman" w:cs="Times New Roman"/>
          <w:sz w:val="28"/>
          <w:szCs w:val="28"/>
        </w:rPr>
        <w:t> и вертикальными прямыми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x=a</m:t>
        </m:r>
      </m:oMath>
      <w:r w:rsidRPr="003D21B6">
        <w:rPr>
          <w:rFonts w:ascii="Times New Roman" w:hAnsi="Times New Roman" w:cs="Times New Roman"/>
          <w:sz w:val="28"/>
          <w:szCs w:val="28"/>
        </w:rPr>
        <w:t> 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x=b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 (рис. 1): 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36"/>
          <w:szCs w:val="36"/>
        </w:rPr>
      </w:pPr>
      <m:oMath>
        <m:r>
          <m:rPr>
            <m:sty m:val="bi"/>
          </m:rPr>
          <w:rPr>
            <w:rFonts w:ascii="Cambria Math" w:hAnsi="Cambria Math" w:cs="Times New Roman"/>
            <w:sz w:val="36"/>
            <w:szCs w:val="36"/>
            <w:highlight w:val="yellow"/>
          </w:rPr>
          <m:t>S=</m:t>
        </m:r>
        <m:nary>
          <m:naryPr>
            <m:limLoc m:val="undOvr"/>
            <m:ctrlPr>
              <w:rPr>
                <w:rFonts w:ascii="Cambria Math" w:hAnsi="Cambria Math" w:cs="Times New Roman"/>
                <w:b/>
                <w:i/>
                <w:sz w:val="36"/>
                <w:szCs w:val="36"/>
                <w:highlight w:val="yellow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36"/>
                <w:szCs w:val="36"/>
                <w:highlight w:val="yellow"/>
              </w:rPr>
              <m:t>a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36"/>
                <w:szCs w:val="36"/>
                <w:highlight w:val="yellow"/>
              </w:rPr>
              <m:t>b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sz w:val="36"/>
                <w:szCs w:val="36"/>
                <w:highlight w:val="yellow"/>
              </w:rPr>
              <m:t>f(x)</m:t>
            </m:r>
            <m:box>
              <m:boxPr>
                <m:diff m:val="1"/>
                <m:ctrlPr>
                  <w:rPr>
                    <w:rFonts w:ascii="Cambria Math" w:hAnsi="Cambria Math" w:cs="Times New Roman"/>
                    <w:b/>
                    <w:i/>
                    <w:sz w:val="36"/>
                    <w:szCs w:val="36"/>
                    <w:highlight w:val="yellow"/>
                  </w:rPr>
                </m:ctrlPr>
              </m:box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36"/>
                    <w:szCs w:val="36"/>
                    <w:highlight w:val="yellow"/>
                  </w:rPr>
                  <m:t>dx</m:t>
                </m:r>
              </m:e>
            </m:box>
          </m:e>
        </m:nary>
      </m:oMath>
      <w:r w:rsidRPr="003D21B6">
        <w:rPr>
          <w:rFonts w:ascii="Times New Roman" w:hAnsi="Times New Roman" w:cs="Times New Roman"/>
          <w:sz w:val="36"/>
          <w:szCs w:val="36"/>
        </w:rPr>
        <w:t>  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2B0A0B" wp14:editId="442D12D9">
            <wp:extent cx="1485900" cy="1497238"/>
            <wp:effectExtent l="0" t="0" r="0" b="8255"/>
            <wp:docPr id="86" name="Рисунок 86" descr="http://ru.solverbook.com/my_images/pic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ru.solverbook.com/my_images/pic52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024" cy="164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 w:rsidRPr="003D21B6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Механический смысл определенного интеграла.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lastRenderedPageBreak/>
        <w:t>Пусть некоторая материальная точка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M</m:t>
        </m:r>
      </m:oMath>
      <w:r w:rsidRPr="003D21B6">
        <w:rPr>
          <w:rFonts w:ascii="Times New Roman" w:hAnsi="Times New Roman" w:cs="Times New Roman"/>
          <w:sz w:val="28"/>
          <w:szCs w:val="28"/>
        </w:rPr>
        <w:t> перемещается под действием силы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F=F(x)</m:t>
        </m:r>
      </m:oMath>
      <w:r w:rsidRPr="003D21B6">
        <w:rPr>
          <w:rFonts w:ascii="Times New Roman" w:hAnsi="Times New Roman" w:cs="Times New Roman"/>
          <w:sz w:val="28"/>
          <w:szCs w:val="28"/>
        </w:rPr>
        <w:t>, которая направлена вдоль оси абсцисс (здесь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x</m:t>
        </m:r>
      </m:oMath>
      <w:r w:rsidRPr="003D21B6">
        <w:rPr>
          <w:rFonts w:ascii="Times New Roman" w:hAnsi="Times New Roman" w:cs="Times New Roman"/>
          <w:sz w:val="28"/>
          <w:szCs w:val="28"/>
        </w:rPr>
        <w:t> – абсцисса движущейся точки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M</m:t>
        </m:r>
      </m:oMath>
      <w:r w:rsidRPr="003D21B6">
        <w:rPr>
          <w:rFonts w:ascii="Times New Roman" w:hAnsi="Times New Roman" w:cs="Times New Roman"/>
          <w:sz w:val="28"/>
          <w:szCs w:val="28"/>
        </w:rPr>
        <w:t>).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Работа переменной силы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</m:t>
        </m:r>
      </m:oMath>
      <w:r w:rsidRPr="003D21B6">
        <w:rPr>
          <w:rFonts w:ascii="Times New Roman" w:hAnsi="Times New Roman" w:cs="Times New Roman"/>
          <w:sz w:val="28"/>
          <w:szCs w:val="28"/>
        </w:rPr>
        <w:t>, величина которой есть непрерывная функция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F=F(x)</m:t>
        </m:r>
      </m:oMath>
      <w:r w:rsidRPr="003D21B6">
        <w:rPr>
          <w:rFonts w:ascii="Times New Roman" w:hAnsi="Times New Roman" w:cs="Times New Roman"/>
          <w:sz w:val="28"/>
          <w:szCs w:val="28"/>
        </w:rPr>
        <w:t>, действующей на отрезке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[a;b]</m:t>
        </m:r>
      </m:oMath>
      <w:r w:rsidRPr="003D21B6">
        <w:rPr>
          <w:rFonts w:ascii="Times New Roman" w:hAnsi="Times New Roman" w:cs="Times New Roman"/>
          <w:sz w:val="28"/>
          <w:szCs w:val="28"/>
        </w:rPr>
        <w:t>, равна определенному интегралу от величины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F(x)</m:t>
        </m:r>
      </m:oMath>
      <w:r w:rsidRPr="003D21B6">
        <w:rPr>
          <w:rFonts w:ascii="Times New Roman" w:hAnsi="Times New Roman" w:cs="Times New Roman"/>
          <w:sz w:val="28"/>
          <w:szCs w:val="28"/>
        </w:rPr>
        <w:t> силы, взятой по этому отрезку:</w:t>
      </w:r>
    </w:p>
    <w:p w:rsidR="007B709B" w:rsidRPr="003D21B6" w:rsidRDefault="007B709B" w:rsidP="007B709B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highlight w:val="yellow"/>
            </w:rPr>
            <m:t xml:space="preserve">A= </m:t>
          </m:r>
          <m:nary>
            <m:naryPr>
              <m:limLoc m:val="subSup"/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b</m:t>
              </m:r>
            </m:sup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F(x)</m:t>
              </m:r>
              <m:box>
                <m:boxPr>
                  <m:diff m:val="1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box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dx</m:t>
                  </m:r>
                </m:e>
              </m:box>
            </m:e>
          </m:nary>
        </m:oMath>
      </m:oMathPara>
    </w:p>
    <w:p w:rsidR="007B709B" w:rsidRDefault="007B709B" w:rsidP="007B709B">
      <w:pPr>
        <w:spacing w:after="0"/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w:r w:rsidRPr="003D21B6">
        <w:rPr>
          <w:rFonts w:ascii="Times New Roman" w:eastAsiaTheme="minorEastAsia" w:hAnsi="Times New Roman" w:cs="Times New Roman"/>
          <w:b/>
          <w:color w:val="FF0000"/>
          <w:sz w:val="28"/>
          <w:szCs w:val="28"/>
          <w:u w:val="single"/>
        </w:rPr>
        <w:t>Теорема (о существовании определенного интеграла).</w:t>
      </w:r>
      <w:r w:rsidRPr="003D21B6">
        <w:rPr>
          <w:rFonts w:ascii="Times New Roman" w:eastAsiaTheme="minorEastAsia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color w:val="FF0000"/>
          <w:sz w:val="28"/>
          <w:szCs w:val="28"/>
        </w:rPr>
        <w:t xml:space="preserve"> </w:t>
      </w:r>
    </w:p>
    <w:p w:rsidR="00A112A1" w:rsidRPr="007B709B" w:rsidRDefault="007B709B" w:rsidP="007B709B">
      <w:pPr>
        <w:spacing w:after="0"/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Если функция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</w:rPr>
          <m:t>f(x)</m:t>
        </m:r>
      </m:oMath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непрерывна на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</w:rPr>
          <m:t>[a;b]</m:t>
        </m:r>
      </m:oMath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, то предел n-ой интегральной суммы при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n </m:t>
        </m:r>
        <m:r>
          <m:rPr>
            <m:sty m:val="bi"/>
          </m:rPr>
          <w:rPr>
            <w:rFonts w:ascii="Cambria Math" w:eastAsiaTheme="minorEastAsia" w:hAnsi="Cambria Math" w:cs="Times New Roman"/>
            <w:b/>
            <w:i/>
            <w:sz w:val="28"/>
            <w:szCs w:val="28"/>
          </w:rPr>
          <w:sym w:font="Symbol" w:char="F0AE"/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 w:cs="Times New Roman"/>
            <w:b/>
            <w:i/>
            <w:sz w:val="28"/>
            <w:szCs w:val="28"/>
          </w:rPr>
          <w:sym w:font="Symbol" w:char="F0A5"/>
        </m:r>
      </m:oMath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существует и не зависит от способа разбиения отрезка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</w:rPr>
          <m:t>[a;b]</m:t>
        </m:r>
      </m:oMath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на частичные промежутки и выбора точек  </w:t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b/>
                <w:i/>
                <w:sz w:val="28"/>
                <w:szCs w:val="28"/>
              </w:rPr>
              <w:sym w:font="Symbol" w:char="F078"/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GB"/>
              </w:rPr>
              <m:t>i</m:t>
            </m:r>
          </m:sub>
        </m:sSub>
      </m:oMath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на них.</w:t>
      </w:r>
    </w:p>
    <w:p w:rsidR="007B709B" w:rsidRDefault="007B709B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BF0F54" w:rsidRPr="00BF0F54" w:rsidRDefault="00BF0F54" w:rsidP="00F31720">
      <w:pPr>
        <w:pStyle w:val="1"/>
      </w:pPr>
      <w:r w:rsidRPr="00BF0F54">
        <w:lastRenderedPageBreak/>
        <w:t>9. Определенный интеграл: определе</w:t>
      </w:r>
      <w:r w:rsidR="007B709B">
        <w:t xml:space="preserve">ние, свойства линейности и </w:t>
      </w:r>
      <w:proofErr w:type="spellStart"/>
      <w:r w:rsidR="007B709B">
        <w:t>адди</w:t>
      </w:r>
      <w:r w:rsidRPr="00BF0F54">
        <w:t>тивности</w:t>
      </w:r>
      <w:proofErr w:type="spellEnd"/>
      <w:r w:rsidRPr="00BF0F54">
        <w:t>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П</w:t>
      </w:r>
      <w:r w:rsidRPr="003D21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0" locked="0" layoutInCell="1" allowOverlap="0" wp14:anchorId="3A7BBA65" wp14:editId="37AA7581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273592" cy="1846642"/>
            <wp:effectExtent l="0" t="0" r="0" b="0"/>
            <wp:wrapSquare wrapText="bothSides"/>
            <wp:docPr id="117" name="Рисунок 117" descr="https://studfiles.net/html/2706/202/html_iQs2GCrHDZ.tj5w/img-5ip8r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udfiles.net/html/2706/202/html_iQs2GCrHDZ.tj5w/img-5ip8rV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592" cy="184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1B6">
        <w:rPr>
          <w:rFonts w:ascii="Times New Roman" w:hAnsi="Times New Roman" w:cs="Times New Roman"/>
          <w:sz w:val="28"/>
          <w:szCs w:val="28"/>
        </w:rPr>
        <w:t>усть дана функция</w:t>
      </w:r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y=f(x)</m:t>
        </m:r>
      </m:oMath>
      <w:r w:rsidRPr="003D21B6">
        <w:rPr>
          <w:rFonts w:ascii="Times New Roman" w:hAnsi="Times New Roman" w:cs="Times New Roman"/>
          <w:sz w:val="28"/>
          <w:szCs w:val="28"/>
        </w:rPr>
        <w:t>, определенная на отрезке</w:t>
      </w:r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[a, b]</m:t>
        </m:r>
      </m:oMath>
      <w:r w:rsidRPr="003D21B6">
        <w:rPr>
          <w:rFonts w:ascii="Times New Roman" w:hAnsi="Times New Roman" w:cs="Times New Roman"/>
          <w:sz w:val="28"/>
          <w:szCs w:val="28"/>
        </w:rPr>
        <w:t>. Этот отрезок разобьем на</w:t>
      </w:r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n</m:t>
        </m:r>
      </m:oMath>
      <w:r w:rsidRPr="003D21B6"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 w:rsidRPr="003D21B6">
        <w:rPr>
          <w:rFonts w:ascii="Times New Roman" w:hAnsi="Times New Roman" w:cs="Times New Roman"/>
          <w:sz w:val="28"/>
          <w:szCs w:val="28"/>
        </w:rPr>
        <w:t xml:space="preserve">элементарных отрезков, шириной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k-1</m:t>
            </m:r>
          </m:sub>
        </m:sSub>
      </m:oMath>
      <w:r w:rsidRPr="003D21B6">
        <w:rPr>
          <w:rFonts w:ascii="Times New Roman" w:hAnsi="Times New Roman" w:cs="Times New Roman"/>
          <w:sz w:val="28"/>
          <w:szCs w:val="28"/>
        </w:rPr>
        <w:t>, где</w:t>
      </w:r>
      <w:r w:rsidRPr="003D21B6"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  <w:lang w:val="en-GB"/>
          </w:rPr>
          <m:t>k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- номер отрезка. В каждом из этих элементарных отрезков выберем произвольную точку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GB"/>
              </w:rPr>
              <m:t>ξ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GB"/>
              </w:rPr>
              <m:t>k</m:t>
            </m:r>
          </m:sub>
        </m:sSub>
      </m:oMath>
      <w:r w:rsidRPr="003D21B6">
        <w:rPr>
          <w:rFonts w:ascii="Times New Roman" w:hAnsi="Times New Roman" w:cs="Times New Roman"/>
          <w:sz w:val="28"/>
          <w:szCs w:val="28"/>
        </w:rPr>
        <w:t xml:space="preserve">. Значение функции в этой точке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f(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ξ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)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умножим на длину отрезка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Pr="003D21B6">
        <w:rPr>
          <w:rFonts w:ascii="Times New Roman" w:hAnsi="Times New Roman" w:cs="Times New Roman"/>
          <w:sz w:val="28"/>
          <w:szCs w:val="28"/>
        </w:rPr>
        <w:t xml:space="preserve">, получим произведение 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f(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ξ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)∙∆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Pr="003D21B6">
        <w:rPr>
          <w:rFonts w:ascii="Times New Roman" w:hAnsi="Times New Roman" w:cs="Times New Roman"/>
          <w:sz w:val="28"/>
          <w:szCs w:val="28"/>
        </w:rPr>
        <w:t>, равное площади выделенного прямоугольника (см. рисунок).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Далее составим сумму всех таких произведений (сумму всех таких прямоугольников): 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highlight w:val="yellow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n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yellow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highlight w:val="yellow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k=1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n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f(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highlight w:val="yellow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ξ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k</m:t>
                </m:r>
              </m:sub>
            </m:s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)∙∆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highlight w:val="yellow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k</m:t>
                </m:r>
              </m:sub>
            </m:sSub>
          </m:e>
        </m:nary>
      </m:oMath>
      <w:r w:rsidRPr="003D21B6">
        <w:rPr>
          <w:rFonts w:ascii="Times New Roman" w:hAnsi="Times New Roman" w:cs="Times New Roman"/>
          <w:sz w:val="28"/>
          <w:szCs w:val="28"/>
        </w:rPr>
        <w:t>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Эта сумма называется </w:t>
      </w:r>
      <w:r w:rsidRPr="003D21B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интегральной суммой</w:t>
      </w:r>
      <w:r w:rsidRPr="003D21B6">
        <w:rPr>
          <w:rFonts w:ascii="Times New Roman" w:hAnsi="Times New Roman" w:cs="Times New Roman"/>
          <w:sz w:val="28"/>
          <w:szCs w:val="28"/>
        </w:rPr>
        <w:t> для функции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y=f(x)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на отрезке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[a, b]</m:t>
        </m:r>
      </m:oMath>
      <w:r w:rsidRPr="003D21B6">
        <w:rPr>
          <w:rFonts w:ascii="Times New Roman" w:hAnsi="Times New Roman" w:cs="Times New Roman"/>
          <w:sz w:val="28"/>
          <w:szCs w:val="28"/>
        </w:rPr>
        <w:t>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b/>
          <w:bCs/>
          <w:iCs/>
          <w:color w:val="FF0000"/>
          <w:sz w:val="28"/>
          <w:szCs w:val="28"/>
          <w:highlight w:val="cyan"/>
          <w:u w:val="single"/>
        </w:rPr>
        <w:t>Определенным интегралом</w:t>
      </w:r>
      <w:r w:rsidRPr="003D21B6">
        <w:rPr>
          <w:rFonts w:ascii="Times New Roman" w:hAnsi="Times New Roman" w:cs="Times New Roman"/>
          <w:color w:val="FF0000"/>
          <w:sz w:val="28"/>
          <w:szCs w:val="28"/>
          <w:highlight w:val="cyan"/>
        </w:rPr>
        <w:t> </w:t>
      </w:r>
      <w:r w:rsidRPr="003D21B6">
        <w:rPr>
          <w:rFonts w:ascii="Times New Roman" w:hAnsi="Times New Roman" w:cs="Times New Roman"/>
          <w:sz w:val="28"/>
          <w:szCs w:val="28"/>
          <w:highlight w:val="cyan"/>
        </w:rPr>
        <w:t>от функции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cyan"/>
          </w:rPr>
          <m:t>y=f(x)</m:t>
        </m:r>
      </m:oMath>
      <w:r w:rsidRPr="003D21B6">
        <w:rPr>
          <w:rFonts w:ascii="Times New Roman" w:hAnsi="Times New Roman" w:cs="Times New Roman"/>
          <w:sz w:val="28"/>
          <w:szCs w:val="28"/>
          <w:highlight w:val="cyan"/>
        </w:rPr>
        <w:t xml:space="preserve"> на отрезке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cyan"/>
          </w:rPr>
          <m:t>[a, b]</m:t>
        </m:r>
      </m:oMath>
      <w:r w:rsidRPr="003D21B6">
        <w:rPr>
          <w:rFonts w:ascii="Times New Roman" w:eastAsiaTheme="minorEastAsia" w:hAnsi="Times New Roman" w:cs="Times New Roman"/>
          <w:b/>
          <w:sz w:val="28"/>
          <w:szCs w:val="28"/>
          <w:highlight w:val="cyan"/>
        </w:rPr>
        <w:t xml:space="preserve"> </w:t>
      </w:r>
      <w:r w:rsidRPr="003D21B6">
        <w:rPr>
          <w:rFonts w:ascii="Times New Roman" w:hAnsi="Times New Roman" w:cs="Times New Roman"/>
          <w:sz w:val="28"/>
          <w:szCs w:val="28"/>
          <w:highlight w:val="cyan"/>
        </w:rPr>
        <w:t>называется конечный предел ее интегральной суммы, когда число элементарных отрезков неограниченно возрастает, а длина их стремится к нулю.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i/>
          <w:color w:val="FF0000"/>
          <w:sz w:val="28"/>
          <w:szCs w:val="28"/>
        </w:rPr>
        <w:t>Определенный интеграл</w:t>
      </w:r>
      <w:r w:rsidRPr="003D21B6">
        <w:rPr>
          <w:rFonts w:ascii="Times New Roman" w:hAnsi="Times New Roman" w:cs="Times New Roman"/>
          <w:sz w:val="28"/>
          <w:szCs w:val="28"/>
        </w:rPr>
        <w:t xml:space="preserve"> обозначается символом </w:t>
      </w:r>
      <m:oMath>
        <m:nary>
          <m:naryPr>
            <m:limLoc m:val="undOvr"/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a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b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f(x)</m:t>
            </m:r>
            <m:box>
              <m:boxPr>
                <m:diff m:val="1"/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box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dx</m:t>
                </m:r>
              </m:e>
            </m:box>
          </m:e>
        </m:nary>
      </m:oMath>
      <w:r w:rsidRPr="003D21B6">
        <w:rPr>
          <w:rFonts w:ascii="Times New Roman" w:hAnsi="Times New Roman" w:cs="Times New Roman"/>
          <w:sz w:val="28"/>
          <w:szCs w:val="28"/>
        </w:rPr>
        <w:t xml:space="preserve"> (читается: определенный </w:t>
      </w:r>
      <w:r w:rsidRPr="003D21B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интеграл от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  <w:u w:val="single"/>
          </w:rPr>
          <m:t>a</m:t>
        </m:r>
      </m:oMath>
      <w:r w:rsidRPr="003D21B6">
        <w:rPr>
          <w:rFonts w:ascii="Times New Roman" w:eastAsiaTheme="minorEastAsia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w:r w:rsidRPr="003D21B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до</w:t>
      </w:r>
      <w:r w:rsidRPr="003D21B6">
        <w:rPr>
          <w:rFonts w:ascii="Times New Roman" w:eastAsiaTheme="minorEastAsia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  <w:u w:val="single"/>
          </w:rPr>
          <m:t>b</m:t>
        </m:r>
      </m:oMath>
      <w:r w:rsidRPr="003D21B6">
        <w:rPr>
          <w:rFonts w:ascii="Times New Roman" w:hAnsi="Times New Roman" w:cs="Times New Roman"/>
          <w:sz w:val="28"/>
          <w:szCs w:val="28"/>
        </w:rPr>
        <w:t>);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f(x)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называется подынтегральной функцией,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x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- переменной интегрирования,</w:t>
      </w:r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a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-</w:t>
      </w:r>
      <w:r w:rsidRPr="003D21B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нижним</w:t>
      </w:r>
      <w:r w:rsidRPr="003D21B6">
        <w:rPr>
          <w:rFonts w:ascii="Times New Roman" w:hAnsi="Times New Roman" w:cs="Times New Roman"/>
          <w:sz w:val="28"/>
          <w:szCs w:val="28"/>
        </w:rPr>
        <w:t>,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b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-</w:t>
      </w:r>
      <w:r w:rsidRPr="003D21B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верхним пределом интегрирования.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Следовательно, по определению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m:oMathPara>
        <m:oMath>
          <m:nary>
            <m:naryPr>
              <m:limLoc m:val="undOvr"/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b</m:t>
              </m:r>
            </m:sup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f(x)</m:t>
              </m:r>
              <m:box>
                <m:boxPr>
                  <m:diff m:val="1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box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dx</m:t>
                  </m:r>
                </m:e>
              </m:box>
            </m:e>
          </m:nary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highlight w:val="yellow"/>
            </w:rPr>
            <m:t xml:space="preserve">= </m:t>
          </m:r>
          <m:func>
            <m:func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limLow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lim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∆x→0</m:t>
                  </m:r>
                </m:lim>
              </m:limLow>
            </m:fName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k=1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n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f(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  <w:szCs w:val="28"/>
                          <w:highlight w:val="yellow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ξ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k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)∙∆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  <w:szCs w:val="28"/>
                          <w:highlight w:val="yellow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k</m:t>
                      </m:r>
                    </m:sub>
                  </m:sSub>
                </m:e>
              </m:nary>
            </m:e>
          </m:func>
        </m:oMath>
      </m:oMathPara>
    </w:p>
    <w:p w:rsidR="007B709B" w:rsidRPr="003D21B6" w:rsidRDefault="007B709B" w:rsidP="007B709B">
      <w:pPr>
        <w:rPr>
          <w:rFonts w:ascii="Times New Roman" w:hAnsi="Times New Roman" w:cs="Times New Roman"/>
          <w:bCs/>
          <w:iCs/>
          <w:sz w:val="28"/>
          <w:szCs w:val="28"/>
        </w:rPr>
      </w:pPr>
      <w:r w:rsidRPr="003D21B6">
        <w:rPr>
          <w:rFonts w:ascii="Times New Roman" w:hAnsi="Times New Roman" w:cs="Times New Roman"/>
          <w:bCs/>
          <w:iCs/>
          <w:sz w:val="28"/>
          <w:szCs w:val="28"/>
        </w:rPr>
        <w:t>Определенный интеграл численно равен площади криволинейной трапеции, ограниченной кривой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y=f(x)</m:t>
        </m:r>
      </m:oMath>
      <w:r w:rsidRPr="003D21B6">
        <w:rPr>
          <w:rFonts w:ascii="Times New Roman" w:hAnsi="Times New Roman" w:cs="Times New Roman"/>
          <w:bCs/>
          <w:iCs/>
          <w:sz w:val="28"/>
          <w:szCs w:val="28"/>
        </w:rPr>
        <w:t>, прямыми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x=a</m:t>
        </m:r>
      </m:oMath>
      <w:r w:rsidRPr="003D21B6">
        <w:rPr>
          <w:rFonts w:ascii="Times New Roman" w:hAnsi="Times New Roman" w:cs="Times New Roman"/>
          <w:bCs/>
          <w:iCs/>
          <w:sz w:val="28"/>
          <w:szCs w:val="28"/>
        </w:rPr>
        <w:t>,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x=b</m:t>
        </m:r>
      </m:oMath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3D21B6">
        <w:rPr>
          <w:rFonts w:ascii="Times New Roman" w:hAnsi="Times New Roman" w:cs="Times New Roman"/>
          <w:bCs/>
          <w:iCs/>
          <w:sz w:val="28"/>
          <w:szCs w:val="28"/>
        </w:rPr>
        <w:t>и осью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OX</m:t>
        </m:r>
      </m:oMath>
      <w:r w:rsidRPr="003D21B6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7B709B" w:rsidRPr="003D21B6" w:rsidRDefault="007B709B" w:rsidP="007B709B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D21B6">
        <w:rPr>
          <w:rFonts w:ascii="Times New Roman" w:hAnsi="Times New Roman" w:cs="Times New Roman"/>
          <w:b/>
          <w:bCs/>
          <w:iCs/>
          <w:color w:val="FF0000"/>
          <w:sz w:val="28"/>
          <w:szCs w:val="28"/>
          <w:u w:val="single"/>
        </w:rPr>
        <w:t>Линейность определенного интеграла.</w:t>
      </w:r>
    </w:p>
    <w:p w:rsidR="007B709B" w:rsidRPr="003D21B6" w:rsidRDefault="007B709B" w:rsidP="007B709B">
      <w:pPr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Если функции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f( x)</m:t>
        </m:r>
      </m:oMath>
      <w:r w:rsidRPr="003D21B6">
        <w:rPr>
          <w:rFonts w:ascii="Times New Roman" w:hAnsi="Times New Roman" w:cs="Times New Roman"/>
          <w:sz w:val="28"/>
          <w:szCs w:val="28"/>
        </w:rPr>
        <w:t> 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g (x)</m:t>
        </m:r>
      </m:oMath>
      <w:r w:rsidRPr="003D21B6">
        <w:rPr>
          <w:rFonts w:ascii="Times New Roman" w:hAnsi="Times New Roman" w:cs="Times New Roman"/>
          <w:sz w:val="28"/>
          <w:szCs w:val="28"/>
        </w:rPr>
        <w:t> интегрируемы на отрезке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[a, b]</m:t>
        </m:r>
      </m:oMath>
      <w:r w:rsidRPr="003D21B6">
        <w:rPr>
          <w:rFonts w:ascii="Times New Roman" w:hAnsi="Times New Roman" w:cs="Times New Roman"/>
          <w:sz w:val="28"/>
          <w:szCs w:val="28"/>
        </w:rPr>
        <w:t>, то при любых числах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α, β ∈ R</m:t>
        </m:r>
      </m:oMath>
      <w:r w:rsidRPr="003D21B6">
        <w:rPr>
          <w:rFonts w:ascii="Times New Roman" w:hAnsi="Times New Roman" w:cs="Times New Roman"/>
          <w:sz w:val="28"/>
          <w:szCs w:val="28"/>
        </w:rPr>
        <w:t>  функция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α · f(x) + β · g(x )</m:t>
        </m:r>
      </m:oMath>
      <w:r w:rsidRPr="003D21B6">
        <w:rPr>
          <w:rFonts w:ascii="Times New Roman" w:hAnsi="Times New Roman" w:cs="Times New Roman"/>
          <w:sz w:val="28"/>
          <w:szCs w:val="28"/>
        </w:rPr>
        <w:t> также интегрируема на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[a, b]</m:t>
        </m:r>
      </m:oMath>
      <w:r w:rsidRPr="003D21B6">
        <w:rPr>
          <w:rFonts w:ascii="Times New Roman" w:hAnsi="Times New Roman" w:cs="Times New Roman"/>
          <w:sz w:val="28"/>
          <w:szCs w:val="28"/>
        </w:rPr>
        <w:t>  и справедливо равенство:</w:t>
      </w:r>
    </w:p>
    <w:p w:rsidR="007B709B" w:rsidRPr="003D21B6" w:rsidRDefault="007B709B" w:rsidP="007B709B">
      <w:pPr>
        <w:rPr>
          <w:rFonts w:ascii="Times New Roman" w:eastAsiaTheme="minorEastAsia" w:hAnsi="Times New Roman" w:cs="Times New Roman"/>
          <w:b/>
          <w:i/>
          <w:sz w:val="28"/>
          <w:szCs w:val="28"/>
        </w:rPr>
      </w:pPr>
      <m:oMathPara>
        <m:oMath>
          <m:nary>
            <m:naryPr>
              <m:limLoc m:val="undOvr"/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  <w:lang w:val="en-GB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b</m:t>
              </m:r>
            </m:sup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(αf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x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+βg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x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)</m:t>
              </m:r>
              <m:box>
                <m:boxPr>
                  <m:diff m:val="1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box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dx</m:t>
                  </m:r>
                </m:e>
              </m:box>
            </m:e>
          </m:nary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highlight w:val="yellow"/>
            </w:rPr>
            <m:t>= α∙</m:t>
          </m:r>
          <m:nary>
            <m:naryPr>
              <m:limLoc m:val="subSup"/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b</m:t>
              </m:r>
            </m:sup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x</m:t>
                  </m:r>
                </m:e>
              </m:d>
              <m:box>
                <m:boxPr>
                  <m:diff m:val="1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box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dx</m:t>
                  </m:r>
                </m:e>
              </m:box>
            </m:e>
          </m:nary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highlight w:val="yellow"/>
            </w:rPr>
            <m:t>+ β∙</m:t>
          </m:r>
          <m:nary>
            <m:naryPr>
              <m:limLoc m:val="undOvr"/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b</m:t>
              </m:r>
            </m:sup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g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x</m:t>
                  </m:r>
                </m:e>
              </m:d>
              <m:box>
                <m:boxPr>
                  <m:diff m:val="1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box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dx</m:t>
                  </m:r>
                </m:e>
              </m:box>
            </m:e>
          </m:nary>
        </m:oMath>
      </m:oMathPara>
    </w:p>
    <w:p w:rsidR="007B709B" w:rsidRPr="003D21B6" w:rsidRDefault="007B709B" w:rsidP="007B709B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spellStart"/>
      <w:r w:rsidRPr="003D21B6">
        <w:rPr>
          <w:rFonts w:ascii="Times New Roman" w:hAnsi="Times New Roman" w:cs="Times New Roman"/>
          <w:b/>
          <w:bCs/>
          <w:iCs/>
          <w:color w:val="FF0000"/>
          <w:sz w:val="28"/>
          <w:szCs w:val="28"/>
          <w:u w:val="single"/>
        </w:rPr>
        <w:t>Аддитивность</w:t>
      </w:r>
      <w:proofErr w:type="spellEnd"/>
      <w:r w:rsidRPr="003D21B6">
        <w:rPr>
          <w:rFonts w:ascii="Times New Roman" w:hAnsi="Times New Roman" w:cs="Times New Roman"/>
          <w:b/>
          <w:bCs/>
          <w:iCs/>
          <w:color w:val="FF0000"/>
          <w:sz w:val="28"/>
          <w:szCs w:val="28"/>
          <w:u w:val="single"/>
        </w:rPr>
        <w:t xml:space="preserve"> определенного интеграла.</w:t>
      </w:r>
    </w:p>
    <w:p w:rsidR="007B709B" w:rsidRPr="003D21B6" w:rsidRDefault="007B709B" w:rsidP="007B709B">
      <w:pPr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 xml:space="preserve">Если функция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f( x)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 интегрируема на отрезках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[a, c]</m:t>
        </m:r>
      </m:oMath>
      <w:r w:rsidRPr="003D21B6">
        <w:rPr>
          <w:rFonts w:ascii="Times New Roman" w:hAnsi="Times New Roman" w:cs="Times New Roman"/>
          <w:sz w:val="28"/>
          <w:szCs w:val="28"/>
        </w:rPr>
        <w:t> 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[c, b]</m:t>
        </m:r>
      </m:oMath>
      <w:r w:rsidRPr="003D21B6">
        <w:rPr>
          <w:rFonts w:ascii="Times New Roman" w:hAnsi="Times New Roman" w:cs="Times New Roman"/>
          <w:sz w:val="28"/>
          <w:szCs w:val="28"/>
        </w:rPr>
        <w:t>, то она также интегрируема на отрезке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[a, b]</m:t>
        </m:r>
      </m:oMath>
      <w:r w:rsidRPr="003D21B6">
        <w:rPr>
          <w:rFonts w:ascii="Times New Roman" w:hAnsi="Times New Roman" w:cs="Times New Roman"/>
          <w:sz w:val="28"/>
          <w:szCs w:val="28"/>
        </w:rPr>
        <w:t> и имеет место равенство</w:t>
      </w:r>
    </w:p>
    <w:p w:rsidR="007B709B" w:rsidRPr="007B709B" w:rsidRDefault="007B709B">
      <w:pPr>
        <w:rPr>
          <w:rFonts w:ascii="Times New Roman" w:hAnsi="Times New Roman" w:cs="Times New Roman"/>
          <w:b/>
          <w:sz w:val="28"/>
          <w:szCs w:val="28"/>
        </w:rPr>
      </w:pPr>
      <m:oMathPara>
        <m:oMath>
          <m:nary>
            <m:naryPr>
              <m:limLoc m:val="undOvr"/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b</m:t>
              </m:r>
            </m:sup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f(x)</m:t>
              </m:r>
              <m:box>
                <m:boxPr>
                  <m:diff m:val="1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box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dx</m:t>
                  </m:r>
                </m:e>
              </m:box>
            </m:e>
          </m:nary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highlight w:val="yellow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c</m:t>
              </m:r>
            </m:sup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f(x)</m:t>
              </m:r>
              <m:box>
                <m:boxPr>
                  <m:diff m:val="1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box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dx</m:t>
                  </m:r>
                </m:e>
              </m:box>
            </m:e>
          </m:nary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highlight w:val="yellow"/>
            </w:rPr>
            <m:t xml:space="preserve">+ </m:t>
          </m:r>
          <m:nary>
            <m:naryPr>
              <m:limLoc m:val="undOvr"/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b</m:t>
              </m:r>
            </m:sup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f(x)</m:t>
              </m:r>
              <m:box>
                <m:boxPr>
                  <m:diff m:val="1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box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dx</m:t>
                  </m:r>
                </m:e>
              </m:box>
            </m:e>
          </m:nary>
        </m:oMath>
      </m:oMathPara>
    </w:p>
    <w:p w:rsidR="00BF0F54" w:rsidRPr="00BF0F54" w:rsidRDefault="00BF0F54" w:rsidP="00F31720">
      <w:pPr>
        <w:pStyle w:val="1"/>
      </w:pPr>
      <w:r w:rsidRPr="00BF0F54">
        <w:lastRenderedPageBreak/>
        <w:t>10. Определенный интеграл: определение. Теоремы об интегрировании</w:t>
      </w:r>
      <w:r w:rsidR="007B709B">
        <w:t xml:space="preserve"> </w:t>
      </w:r>
      <w:r w:rsidRPr="00BF0F54">
        <w:t>неравенств и об оценке.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П</w:t>
      </w:r>
      <w:r w:rsidRPr="003D21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0" locked="0" layoutInCell="1" allowOverlap="0" wp14:anchorId="17E08AB3" wp14:editId="1C35AC07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273592" cy="1846642"/>
            <wp:effectExtent l="0" t="0" r="0" b="0"/>
            <wp:wrapSquare wrapText="bothSides"/>
            <wp:docPr id="122" name="Рисунок 122" descr="https://studfiles.net/html/2706/202/html_iQs2GCrHDZ.tj5w/img-5ip8r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udfiles.net/html/2706/202/html_iQs2GCrHDZ.tj5w/img-5ip8rV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592" cy="184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1B6">
        <w:rPr>
          <w:rFonts w:ascii="Times New Roman" w:hAnsi="Times New Roman" w:cs="Times New Roman"/>
          <w:sz w:val="28"/>
          <w:szCs w:val="28"/>
        </w:rPr>
        <w:t>усть дана функция</w:t>
      </w:r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y=f(x)</m:t>
        </m:r>
      </m:oMath>
      <w:r w:rsidRPr="003D21B6">
        <w:rPr>
          <w:rFonts w:ascii="Times New Roman" w:hAnsi="Times New Roman" w:cs="Times New Roman"/>
          <w:sz w:val="28"/>
          <w:szCs w:val="28"/>
        </w:rPr>
        <w:t>, определенная на отрезке</w:t>
      </w:r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[a, b]</m:t>
        </m:r>
      </m:oMath>
      <w:r w:rsidRPr="003D21B6">
        <w:rPr>
          <w:rFonts w:ascii="Times New Roman" w:hAnsi="Times New Roman" w:cs="Times New Roman"/>
          <w:sz w:val="28"/>
          <w:szCs w:val="28"/>
        </w:rPr>
        <w:t>. Этот отрезок разобьем на</w:t>
      </w:r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n</m:t>
        </m:r>
      </m:oMath>
      <w:r w:rsidRPr="003D21B6"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 w:rsidRPr="003D21B6">
        <w:rPr>
          <w:rFonts w:ascii="Times New Roman" w:hAnsi="Times New Roman" w:cs="Times New Roman"/>
          <w:sz w:val="28"/>
          <w:szCs w:val="28"/>
        </w:rPr>
        <w:t xml:space="preserve">элементарных отрезков, шириной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k-1</m:t>
            </m:r>
          </m:sub>
        </m:sSub>
      </m:oMath>
      <w:r w:rsidRPr="003D21B6">
        <w:rPr>
          <w:rFonts w:ascii="Times New Roman" w:hAnsi="Times New Roman" w:cs="Times New Roman"/>
          <w:sz w:val="28"/>
          <w:szCs w:val="28"/>
        </w:rPr>
        <w:t>, где</w:t>
      </w:r>
      <w:r w:rsidRPr="003D21B6"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  <w:lang w:val="en-GB"/>
          </w:rPr>
          <m:t>k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- номер отрезка. В каждом из этих элементарных отрезков выберем произвольную точку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GB"/>
              </w:rPr>
              <m:t>ξ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GB"/>
              </w:rPr>
              <m:t>k</m:t>
            </m:r>
          </m:sub>
        </m:sSub>
      </m:oMath>
      <w:r w:rsidRPr="003D21B6">
        <w:rPr>
          <w:rFonts w:ascii="Times New Roman" w:hAnsi="Times New Roman" w:cs="Times New Roman"/>
          <w:sz w:val="28"/>
          <w:szCs w:val="28"/>
        </w:rPr>
        <w:t xml:space="preserve">. Значение функции в этой точке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f(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ξ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)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умножим на длину отрезка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Pr="003D21B6">
        <w:rPr>
          <w:rFonts w:ascii="Times New Roman" w:hAnsi="Times New Roman" w:cs="Times New Roman"/>
          <w:sz w:val="28"/>
          <w:szCs w:val="28"/>
        </w:rPr>
        <w:t xml:space="preserve">, получим произведение 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f(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ξ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)∙∆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Pr="003D21B6">
        <w:rPr>
          <w:rFonts w:ascii="Times New Roman" w:hAnsi="Times New Roman" w:cs="Times New Roman"/>
          <w:sz w:val="28"/>
          <w:szCs w:val="28"/>
        </w:rPr>
        <w:t>, равное площади выделенного прямоугольника (см. рисунок).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Далее составим сумму всех таких произведений (сумму всех таких прямоугольников): 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highlight w:val="yellow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n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yellow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highlight w:val="yellow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k=1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n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f(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highlight w:val="yellow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ξ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k</m:t>
                </m:r>
              </m:sub>
            </m:s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)∙∆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highlight w:val="yellow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k</m:t>
                </m:r>
              </m:sub>
            </m:sSub>
          </m:e>
        </m:nary>
      </m:oMath>
      <w:r w:rsidRPr="003D21B6">
        <w:rPr>
          <w:rFonts w:ascii="Times New Roman" w:hAnsi="Times New Roman" w:cs="Times New Roman"/>
          <w:sz w:val="28"/>
          <w:szCs w:val="28"/>
        </w:rPr>
        <w:t>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Эта сумма называется </w:t>
      </w:r>
      <w:r w:rsidRPr="003D21B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интегральной суммой</w:t>
      </w:r>
      <w:r w:rsidRPr="003D21B6">
        <w:rPr>
          <w:rFonts w:ascii="Times New Roman" w:hAnsi="Times New Roman" w:cs="Times New Roman"/>
          <w:sz w:val="28"/>
          <w:szCs w:val="28"/>
        </w:rPr>
        <w:t> для функции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y=f(x)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на отрезке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[a, b]</m:t>
        </m:r>
      </m:oMath>
      <w:r w:rsidRPr="003D21B6">
        <w:rPr>
          <w:rFonts w:ascii="Times New Roman" w:hAnsi="Times New Roman" w:cs="Times New Roman"/>
          <w:sz w:val="28"/>
          <w:szCs w:val="28"/>
        </w:rPr>
        <w:t>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b/>
          <w:bCs/>
          <w:iCs/>
          <w:color w:val="FF0000"/>
          <w:sz w:val="28"/>
          <w:szCs w:val="28"/>
          <w:highlight w:val="cyan"/>
          <w:u w:val="single"/>
        </w:rPr>
        <w:t>Определенным интегралом</w:t>
      </w:r>
      <w:r w:rsidRPr="003D21B6">
        <w:rPr>
          <w:rFonts w:ascii="Times New Roman" w:hAnsi="Times New Roman" w:cs="Times New Roman"/>
          <w:color w:val="FF0000"/>
          <w:sz w:val="28"/>
          <w:szCs w:val="28"/>
          <w:highlight w:val="cyan"/>
        </w:rPr>
        <w:t> </w:t>
      </w:r>
      <w:r w:rsidRPr="003D21B6">
        <w:rPr>
          <w:rFonts w:ascii="Times New Roman" w:hAnsi="Times New Roman" w:cs="Times New Roman"/>
          <w:sz w:val="28"/>
          <w:szCs w:val="28"/>
          <w:highlight w:val="cyan"/>
        </w:rPr>
        <w:t>от функции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cyan"/>
          </w:rPr>
          <m:t>y=f(x)</m:t>
        </m:r>
      </m:oMath>
      <w:r w:rsidRPr="003D21B6">
        <w:rPr>
          <w:rFonts w:ascii="Times New Roman" w:hAnsi="Times New Roman" w:cs="Times New Roman"/>
          <w:sz w:val="28"/>
          <w:szCs w:val="28"/>
          <w:highlight w:val="cyan"/>
        </w:rPr>
        <w:t xml:space="preserve"> на отрезке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cyan"/>
          </w:rPr>
          <m:t>[a, b]</m:t>
        </m:r>
      </m:oMath>
      <w:r w:rsidRPr="003D21B6">
        <w:rPr>
          <w:rFonts w:ascii="Times New Roman" w:eastAsiaTheme="minorEastAsia" w:hAnsi="Times New Roman" w:cs="Times New Roman"/>
          <w:b/>
          <w:sz w:val="28"/>
          <w:szCs w:val="28"/>
          <w:highlight w:val="cyan"/>
        </w:rPr>
        <w:t xml:space="preserve"> </w:t>
      </w:r>
      <w:r w:rsidRPr="003D21B6">
        <w:rPr>
          <w:rFonts w:ascii="Times New Roman" w:hAnsi="Times New Roman" w:cs="Times New Roman"/>
          <w:sz w:val="28"/>
          <w:szCs w:val="28"/>
          <w:highlight w:val="cyan"/>
        </w:rPr>
        <w:t>называется конечный предел ее интегральной суммы, когда число элементарных отрезков неограниченно возрастает, а длина их стремится к нулю.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i/>
          <w:color w:val="FF0000"/>
          <w:sz w:val="28"/>
          <w:szCs w:val="28"/>
        </w:rPr>
        <w:t>Определенный интеграл</w:t>
      </w:r>
      <w:r w:rsidRPr="003D21B6">
        <w:rPr>
          <w:rFonts w:ascii="Times New Roman" w:hAnsi="Times New Roman" w:cs="Times New Roman"/>
          <w:sz w:val="28"/>
          <w:szCs w:val="28"/>
        </w:rPr>
        <w:t xml:space="preserve"> обозначается символом </w:t>
      </w:r>
      <m:oMath>
        <m:nary>
          <m:naryPr>
            <m:limLoc m:val="undOvr"/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a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b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f(x)</m:t>
            </m:r>
            <m:box>
              <m:boxPr>
                <m:diff m:val="1"/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box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dx</m:t>
                </m:r>
              </m:e>
            </m:box>
          </m:e>
        </m:nary>
      </m:oMath>
      <w:r w:rsidRPr="003D21B6">
        <w:rPr>
          <w:rFonts w:ascii="Times New Roman" w:hAnsi="Times New Roman" w:cs="Times New Roman"/>
          <w:sz w:val="28"/>
          <w:szCs w:val="28"/>
        </w:rPr>
        <w:t xml:space="preserve"> (читается: определенный </w:t>
      </w:r>
      <w:r w:rsidRPr="003D21B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интеграл от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  <w:u w:val="single"/>
          </w:rPr>
          <m:t>a</m:t>
        </m:r>
      </m:oMath>
      <w:r w:rsidRPr="003D21B6">
        <w:rPr>
          <w:rFonts w:ascii="Times New Roman" w:eastAsiaTheme="minorEastAsia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w:r w:rsidRPr="003D21B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до</w:t>
      </w:r>
      <w:r w:rsidRPr="003D21B6">
        <w:rPr>
          <w:rFonts w:ascii="Times New Roman" w:eastAsiaTheme="minorEastAsia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  <w:u w:val="single"/>
          </w:rPr>
          <m:t>b</m:t>
        </m:r>
      </m:oMath>
      <w:r w:rsidRPr="003D21B6">
        <w:rPr>
          <w:rFonts w:ascii="Times New Roman" w:hAnsi="Times New Roman" w:cs="Times New Roman"/>
          <w:sz w:val="28"/>
          <w:szCs w:val="28"/>
        </w:rPr>
        <w:t>);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f(x)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называется подынтегральной функцией,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x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- переменной интегрирования,</w:t>
      </w:r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a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-</w:t>
      </w:r>
      <w:r w:rsidRPr="003D21B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нижним</w:t>
      </w:r>
      <w:r w:rsidRPr="003D21B6">
        <w:rPr>
          <w:rFonts w:ascii="Times New Roman" w:hAnsi="Times New Roman" w:cs="Times New Roman"/>
          <w:sz w:val="28"/>
          <w:szCs w:val="28"/>
        </w:rPr>
        <w:t>,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b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-</w:t>
      </w:r>
      <w:r w:rsidRPr="003D21B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верхним пределом интегрирования.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Следовательно, по определению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m:oMathPara>
        <m:oMath>
          <m:nary>
            <m:naryPr>
              <m:limLoc m:val="undOvr"/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b</m:t>
              </m:r>
            </m:sup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f(x)</m:t>
              </m:r>
              <m:box>
                <m:boxPr>
                  <m:diff m:val="1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box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dx</m:t>
                  </m:r>
                </m:e>
              </m:box>
            </m:e>
          </m:nary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highlight w:val="yellow"/>
            </w:rPr>
            <m:t xml:space="preserve">= </m:t>
          </m:r>
          <m:func>
            <m:func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limLow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lim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∆x→0</m:t>
                  </m:r>
                </m:lim>
              </m:limLow>
            </m:fName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k=1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n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f(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  <w:szCs w:val="28"/>
                          <w:highlight w:val="yellow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ξ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k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)∙∆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  <w:szCs w:val="28"/>
                          <w:highlight w:val="yellow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k</m:t>
                      </m:r>
                    </m:sub>
                  </m:sSub>
                </m:e>
              </m:nary>
            </m:e>
          </m:func>
        </m:oMath>
      </m:oMathPara>
    </w:p>
    <w:p w:rsidR="007B709B" w:rsidRPr="003D21B6" w:rsidRDefault="007B709B" w:rsidP="007B709B">
      <w:pPr>
        <w:rPr>
          <w:rFonts w:ascii="Times New Roman" w:hAnsi="Times New Roman" w:cs="Times New Roman"/>
          <w:bCs/>
          <w:iCs/>
          <w:sz w:val="28"/>
          <w:szCs w:val="28"/>
        </w:rPr>
      </w:pPr>
      <w:r w:rsidRPr="003D21B6">
        <w:rPr>
          <w:rFonts w:ascii="Times New Roman" w:hAnsi="Times New Roman" w:cs="Times New Roman"/>
          <w:bCs/>
          <w:iCs/>
          <w:sz w:val="28"/>
          <w:szCs w:val="28"/>
        </w:rPr>
        <w:t>Определенный интеграл численно равен площади криволинейной трапеции, ограниченной кривой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y=f(x)</m:t>
        </m:r>
      </m:oMath>
      <w:r w:rsidRPr="003D21B6">
        <w:rPr>
          <w:rFonts w:ascii="Times New Roman" w:hAnsi="Times New Roman" w:cs="Times New Roman"/>
          <w:bCs/>
          <w:iCs/>
          <w:sz w:val="28"/>
          <w:szCs w:val="28"/>
        </w:rPr>
        <w:t>, прямыми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x=a</m:t>
        </m:r>
      </m:oMath>
      <w:r w:rsidRPr="003D21B6">
        <w:rPr>
          <w:rFonts w:ascii="Times New Roman" w:hAnsi="Times New Roman" w:cs="Times New Roman"/>
          <w:bCs/>
          <w:iCs/>
          <w:sz w:val="28"/>
          <w:szCs w:val="28"/>
        </w:rPr>
        <w:t>,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x=b</m:t>
        </m:r>
      </m:oMath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3D21B6">
        <w:rPr>
          <w:rFonts w:ascii="Times New Roman" w:hAnsi="Times New Roman" w:cs="Times New Roman"/>
          <w:bCs/>
          <w:iCs/>
          <w:sz w:val="28"/>
          <w:szCs w:val="28"/>
        </w:rPr>
        <w:t>и осью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OX</m:t>
        </m:r>
      </m:oMath>
      <w:r w:rsidRPr="003D21B6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3D21B6">
        <w:rPr>
          <w:rFonts w:ascii="Times New Roman" w:hAnsi="Times New Roman" w:cs="Times New Roman"/>
          <w:b/>
          <w:bCs/>
          <w:color w:val="FF0000"/>
          <w:sz w:val="28"/>
          <w:szCs w:val="28"/>
          <w:u w:val="single"/>
        </w:rPr>
        <w:t>Теорема об интегрировании неравенств</w:t>
      </w:r>
      <w:r w:rsidRPr="003D21B6">
        <w:rPr>
          <w:rFonts w:ascii="Times New Roman" w:hAnsi="Times New Roman" w:cs="Times New Roman"/>
          <w:color w:val="FF0000"/>
          <w:sz w:val="28"/>
          <w:szCs w:val="28"/>
          <w:u w:val="single"/>
        </w:rPr>
        <w:t>.</w:t>
      </w:r>
      <w:r w:rsidRPr="003D21B6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Если в любой точке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x∈[a, b]</m:t>
        </m:r>
      </m:oMath>
      <w:r w:rsidRPr="003D21B6">
        <w:rPr>
          <w:rFonts w:ascii="Times New Roman" w:hAnsi="Times New Roman" w:cs="Times New Roman"/>
          <w:sz w:val="28"/>
          <w:szCs w:val="28"/>
        </w:rPr>
        <w:t> выполняется неравенство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≤g(x)</m:t>
        </m:r>
      </m:oMath>
      <w:r w:rsidRPr="003D21B6">
        <w:rPr>
          <w:rFonts w:ascii="Times New Roman" w:hAnsi="Times New Roman" w:cs="Times New Roman"/>
          <w:sz w:val="28"/>
          <w:szCs w:val="28"/>
        </w:rPr>
        <w:t>, и функции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Pr="003D21B6">
        <w:rPr>
          <w:rFonts w:ascii="Times New Roman" w:hAnsi="Times New Roman" w:cs="Times New Roman"/>
          <w:sz w:val="28"/>
          <w:szCs w:val="28"/>
        </w:rPr>
        <w:t>,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g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Pr="003D21B6">
        <w:rPr>
          <w:rFonts w:ascii="Times New Roman" w:hAnsi="Times New Roman" w:cs="Times New Roman"/>
          <w:sz w:val="28"/>
          <w:szCs w:val="28"/>
        </w:rPr>
        <w:t> интегрируемы по отрезку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[a, b]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, то </w:t>
      </w:r>
      <m:oMath>
        <m:nary>
          <m:naryPr>
            <m:limLoc m:val="undOvr"/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lang w:val="en-GB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GB"/>
              </w:rPr>
              <m:t>a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GB"/>
              </w:rPr>
              <m:t>b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GB"/>
              </w:rPr>
              <m:t>f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GB"/>
              </w:rPr>
              <m:t>x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)</m:t>
            </m:r>
            <m:box>
              <m:boxPr>
                <m:diff m:val="1"/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lang w:val="en-GB"/>
                  </w:rPr>
                </m:ctrlPr>
              </m:box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GB"/>
                  </w:rPr>
                  <m:t>dx</m:t>
                </m:r>
              </m:e>
            </m:box>
          </m:e>
        </m:nary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≤</m:t>
        </m:r>
        <m:nary>
          <m:naryPr>
            <m:limLoc m:val="undOvr"/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lang w:val="en-GB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GB"/>
              </w:rPr>
              <m:t>a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GB"/>
              </w:rPr>
              <m:t>b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GB"/>
              </w:rPr>
              <m:t>g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GB"/>
              </w:rPr>
              <m:t>x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)</m:t>
            </m:r>
            <m:box>
              <m:boxPr>
                <m:diff m:val="1"/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lang w:val="en-GB"/>
                  </w:rPr>
                </m:ctrlPr>
              </m:box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GB"/>
                  </w:rPr>
                  <m:t>dx</m:t>
                </m:r>
              </m:e>
            </m:box>
          </m:e>
        </m:nary>
      </m:oMath>
      <w:r w:rsidRPr="003D21B6">
        <w:rPr>
          <w:rFonts w:ascii="Times New Roman" w:hAnsi="Times New Roman" w:cs="Times New Roman"/>
          <w:sz w:val="28"/>
          <w:szCs w:val="28"/>
        </w:rPr>
        <w:t> 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3D21B6">
        <w:rPr>
          <w:rFonts w:ascii="Times New Roman" w:hAnsi="Times New Roman" w:cs="Times New Roman"/>
          <w:b/>
          <w:bCs/>
          <w:color w:val="FF0000"/>
          <w:sz w:val="28"/>
          <w:szCs w:val="28"/>
          <w:u w:val="single"/>
        </w:rPr>
        <w:t>Доказательство</w:t>
      </w:r>
      <w:r w:rsidRPr="003D21B6">
        <w:rPr>
          <w:rFonts w:ascii="Times New Roman" w:hAnsi="Times New Roman" w:cs="Times New Roman"/>
          <w:color w:val="FF0000"/>
          <w:sz w:val="28"/>
          <w:szCs w:val="28"/>
          <w:u w:val="single"/>
        </w:rPr>
        <w:t>.</w:t>
      </w:r>
      <w:r w:rsidRPr="003D21B6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</w:rPr>
      </w:pPr>
      <w:r w:rsidRPr="003D21B6">
        <w:rPr>
          <w:rFonts w:ascii="Times New Roman" w:hAnsi="Times New Roman" w:cs="Times New Roman"/>
          <w:sz w:val="28"/>
          <w:szCs w:val="28"/>
        </w:rPr>
        <w:t>Для любого разбиения отрезка и любого выбора точек 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ξ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GB"/>
              </w:rPr>
              <m:t>i</m:t>
            </m:r>
          </m:sub>
        </m:sSub>
      </m:oMath>
      <w:r w:rsidRPr="003D21B6">
        <w:rPr>
          <w:rFonts w:ascii="Times New Roman" w:hAnsi="Times New Roman" w:cs="Times New Roman"/>
          <w:sz w:val="28"/>
          <w:szCs w:val="28"/>
        </w:rPr>
        <w:t xml:space="preserve">  при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∀i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yellow"/>
            <w:lang w:val="en-GB"/>
          </w:rPr>
          <m:t>f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highlight w:val="yellow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highlight w:val="yellow"/>
                    <w:lang w:val="en-GB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  <w:lang w:val="en-GB"/>
                  </w:rPr>
                  <m:t>ξ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  <w:lang w:val="en-GB"/>
                  </w:rPr>
                  <m:t>i</m:t>
                </m:r>
              </m:sub>
            </m:sSub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yellow"/>
          </w:rPr>
          <m:t>≤g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highlight w:val="yellow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highlight w:val="yellow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ξ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i</m:t>
                </m:r>
              </m:sub>
            </m:sSub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yellow"/>
          </w:rPr>
          <m:t>⇒f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highlight w:val="yellow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highlight w:val="yellow"/>
                    <w:lang w:val="en-GB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  <w:lang w:val="en-GB"/>
                  </w:rPr>
                  <m:t>ξ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  <w:lang w:val="en-GB"/>
                  </w:rPr>
                  <m:t>i</m:t>
                </m:r>
              </m:sub>
            </m:sSub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yellow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highlight w:val="yellow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yellow"/>
          </w:rPr>
          <m:t>≤g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highlight w:val="yellow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highlight w:val="yellow"/>
                    <w:lang w:val="en-GB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  <w:lang w:val="en-GB"/>
                  </w:rPr>
                  <m:t>ξ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  <w:lang w:val="en-GB"/>
                  </w:rPr>
                  <m:t>i</m:t>
                </m:r>
              </m:sub>
            </m:sSub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yellow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highlight w:val="yellow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yellow"/>
          </w:rPr>
          <m:t>⇒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highlight w:val="yellow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i=1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n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highlight w:val="yellow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8"/>
                        <w:szCs w:val="28"/>
                        <w:highlight w:val="yellow"/>
                        <w:lang w:val="en-GB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highlight w:val="yellow"/>
                        <w:lang w:val="en-GB"/>
                      </w:rPr>
                      <m:t>ξ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highlight w:val="yellow"/>
                        <w:lang w:val="en-GB"/>
                      </w:rPr>
                      <m:t>i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∆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highlight w:val="yellow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i</m:t>
                </m:r>
              </m:sub>
            </m:sSub>
          </m:e>
        </m:nary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yellow"/>
          </w:rPr>
          <m:t>≤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highlight w:val="yellow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i=1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n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g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highlight w:val="yellow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8"/>
                        <w:szCs w:val="28"/>
                        <w:highlight w:val="yellow"/>
                        <w:lang w:val="en-GB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highlight w:val="yellow"/>
                        <w:lang w:val="en-GB"/>
                      </w:rPr>
                      <m:t>ξ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highlight w:val="yellow"/>
                        <w:lang w:val="en-GB"/>
                      </w:rPr>
                      <m:t>i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∆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highlight w:val="yellow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i</m:t>
                </m:r>
              </m:sub>
            </m:sSub>
          </m:e>
        </m:nary>
      </m:oMath>
      <w:r w:rsidRPr="003D21B6">
        <w:rPr>
          <w:rFonts w:ascii="Times New Roman" w:hAnsi="Times New Roman" w:cs="Times New Roman"/>
          <w:sz w:val="28"/>
          <w:szCs w:val="28"/>
        </w:rPr>
        <w:t> . Переходя в этом неравенстве к пределу при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λ→0</m:t>
        </m:r>
      </m:oMath>
      <w:r w:rsidRPr="003D21B6">
        <w:rPr>
          <w:rFonts w:ascii="Times New Roman" w:hAnsi="Times New Roman" w:cs="Times New Roman"/>
          <w:sz w:val="28"/>
          <w:szCs w:val="28"/>
        </w:rPr>
        <w:t>, получаем требуемое неравенство.</w:t>
      </w:r>
    </w:p>
    <w:p w:rsidR="007B709B" w:rsidRPr="003D21B6" w:rsidRDefault="007B709B" w:rsidP="007B709B">
      <w:pPr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 w:rsidRPr="003D21B6">
        <w:rPr>
          <w:rFonts w:ascii="Times New Roman" w:hAnsi="Times New Roman" w:cs="Times New Roman"/>
          <w:b/>
          <w:bCs/>
          <w:color w:val="FF0000"/>
          <w:sz w:val="28"/>
          <w:szCs w:val="28"/>
          <w:u w:val="single"/>
        </w:rPr>
        <w:t>Теоремы об оценке интеграла</w:t>
      </w:r>
      <w:r w:rsidRPr="003D21B6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.</w:t>
      </w:r>
    </w:p>
    <w:p w:rsidR="007B709B" w:rsidRPr="003D21B6" w:rsidRDefault="007B709B" w:rsidP="007B709B">
      <w:pPr>
        <w:pStyle w:val="ad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Если на отрезке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[a, b]</m:t>
        </m:r>
      </m:oMath>
      <w:r w:rsidRPr="003D21B6">
        <w:rPr>
          <w:rFonts w:ascii="Times New Roman" w:hAnsi="Times New Roman" w:cs="Times New Roman"/>
          <w:sz w:val="28"/>
          <w:szCs w:val="28"/>
        </w:rPr>
        <w:t> функция удовлетворяет неравенству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m≤f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≤M</m:t>
        </m:r>
      </m:oMath>
      <w:r w:rsidRPr="003D21B6">
        <w:rPr>
          <w:rFonts w:ascii="Times New Roman" w:hAnsi="Times New Roman" w:cs="Times New Roman"/>
          <w:sz w:val="28"/>
          <w:szCs w:val="28"/>
        </w:rPr>
        <w:t>, то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m(b-a)≤</m:t>
        </m:r>
        <m:nary>
          <m:naryPr>
            <m:limLoc m:val="undOvr"/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a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b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</m:d>
            <m:box>
              <m:boxPr>
                <m:diff m:val="1"/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box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dx</m:t>
                </m:r>
              </m:e>
            </m:box>
          </m:e>
        </m:nary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≤M(b-a)</m:t>
        </m:r>
      </m:oMath>
      <w:r w:rsidRPr="003D21B6">
        <w:rPr>
          <w:rFonts w:ascii="Times New Roman" w:hAnsi="Times New Roman" w:cs="Times New Roman"/>
        </w:rPr>
        <w:t xml:space="preserve"> </w:t>
      </w:r>
      <w:r w:rsidRPr="003D21B6">
        <w:rPr>
          <w:rFonts w:ascii="Times New Roman" w:hAnsi="Times New Roman" w:cs="Times New Roman"/>
          <w:sz w:val="28"/>
          <w:szCs w:val="28"/>
        </w:rPr>
        <w:t>.</w:t>
      </w:r>
    </w:p>
    <w:p w:rsidR="007B709B" w:rsidRPr="003D21B6" w:rsidRDefault="007B709B" w:rsidP="007B709B">
      <w:pPr>
        <w:pStyle w:val="ad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b/>
          <w:bCs/>
          <w:color w:val="FF0000"/>
          <w:sz w:val="28"/>
          <w:szCs w:val="28"/>
          <w:u w:val="single"/>
        </w:rPr>
        <w:t>Доказательство</w:t>
      </w:r>
      <w:r w:rsidRPr="003D21B6">
        <w:rPr>
          <w:rFonts w:ascii="Times New Roman" w:hAnsi="Times New Roman" w:cs="Times New Roman"/>
          <w:color w:val="FF0000"/>
          <w:sz w:val="28"/>
          <w:szCs w:val="28"/>
          <w:u w:val="single"/>
        </w:rPr>
        <w:t>.</w:t>
      </w:r>
      <w:r w:rsidRPr="003D21B6">
        <w:rPr>
          <w:rFonts w:ascii="Times New Roman" w:hAnsi="Times New Roman" w:cs="Times New Roman"/>
          <w:sz w:val="28"/>
          <w:szCs w:val="28"/>
        </w:rPr>
        <w:t xml:space="preserve"> Докажем левое неравенство (цифрами над знаками импликации обозначены номера применяемых ранее доказанных свойств):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m≤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w:lastRenderedPageBreak/>
          <m:t>f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⇒</m:t>
        </m:r>
        <m:nary>
          <m:naryPr>
            <m:limLoc m:val="undOvr"/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a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b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GB"/>
              </w:rPr>
              <m:t>m</m:t>
            </m:r>
            <m:box>
              <m:boxPr>
                <m:diff m:val="1"/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lang w:val="en-GB"/>
                  </w:rPr>
                </m:ctrlPr>
              </m:box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GB"/>
                  </w:rPr>
                  <m:t>dx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≤</m:t>
                </m:r>
                <m:nary>
                  <m:naryPr>
                    <m:limLoc m:val="subSup"/>
                    <m:ctrlPr>
                      <w:rPr>
                        <w:rFonts w:ascii="Cambria Math" w:hAnsi="Cambria Math" w:cs="Times New Roman"/>
                        <w:b/>
                        <w:i/>
                        <w:sz w:val="28"/>
                        <w:szCs w:val="28"/>
                        <w:lang w:val="en-GB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GB"/>
                      </w:rPr>
                      <m:t>a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GB"/>
                      </w:rPr>
                      <m:t>b</m:t>
                    </m:r>
                  </m:sup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GB"/>
                      </w:rPr>
                      <m:t>f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GB"/>
                      </w:rPr>
                      <m:t>x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)</m:t>
                    </m:r>
                    <m:box>
                      <m:boxPr>
                        <m:diff m:val="1"/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8"/>
                            <w:szCs w:val="28"/>
                            <w:lang w:val="en-GB"/>
                          </w:rPr>
                        </m:ctrlPr>
                      </m:box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GB"/>
                          </w:rPr>
                          <m:t>dx</m:t>
                        </m:r>
                      </m:e>
                    </m:box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⇒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GB"/>
                      </w:rPr>
                      <m:t>m</m:t>
                    </m:r>
                    <m:nary>
                      <m:naryPr>
                        <m:limLoc m:val="undOvr"/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8"/>
                            <w:szCs w:val="28"/>
                            <w:lang w:val="en-GB"/>
                          </w:rPr>
                        </m:ctrlPr>
                      </m:naryPr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GB"/>
                          </w:rPr>
                          <m:t>a</m:t>
                        </m: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GB"/>
                          </w:rPr>
                          <m:t>b</m:t>
                        </m:r>
                      </m:sup>
                      <m:e>
                        <m:box>
                          <m:boxPr>
                            <m:diff m:val="1"/>
                            <m:ctrlPr>
                              <w:rPr>
                                <w:rFonts w:ascii="Cambria Math" w:hAnsi="Cambria Math" w:cs="Times New Roman"/>
                                <w:b/>
                                <w:i/>
                                <w:sz w:val="28"/>
                                <w:szCs w:val="28"/>
                                <w:lang w:val="en-GB"/>
                              </w:rPr>
                            </m:ctrlPr>
                          </m:box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GB"/>
                              </w:rPr>
                              <m:t>dx</m:t>
                            </m:r>
                          </m:e>
                        </m:box>
                      </m:e>
                    </m:nary>
                  </m:e>
                </m:nary>
              </m:e>
            </m:box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≤</m:t>
            </m:r>
            <m:nary>
              <m:naryPr>
                <m:limLoc m:val="undOvr"/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lang w:val="en-GB"/>
                  </w:rPr>
                </m:ctrlPr>
              </m:naryPr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GB"/>
                  </w:rPr>
                  <m:t>a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GB"/>
                  </w:rPr>
                  <m:t>b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GB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b/>
                        <w:i/>
                        <w:sz w:val="28"/>
                        <w:szCs w:val="28"/>
                        <w:lang w:val="en-GB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GB"/>
                      </w:rPr>
                      <m:t>x</m:t>
                    </m:r>
                  </m:e>
                </m:d>
                <m:box>
                  <m:boxPr>
                    <m:diff m:val="1"/>
                    <m:ctrlPr>
                      <w:rPr>
                        <w:rFonts w:ascii="Cambria Math" w:hAnsi="Cambria Math" w:cs="Times New Roman"/>
                        <w:b/>
                        <w:i/>
                        <w:sz w:val="28"/>
                        <w:szCs w:val="28"/>
                        <w:lang w:val="en-GB"/>
                      </w:rPr>
                    </m:ctrlPr>
                  </m:box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GB"/>
                      </w:rPr>
                      <m:t>dx</m:t>
                    </m:r>
                  </m:e>
                </m:box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⇒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GB"/>
                  </w:rPr>
                  <m:t>m</m:t>
                </m:r>
                <m:d>
                  <m:dPr>
                    <m:ctrlPr>
                      <w:rPr>
                        <w:rFonts w:ascii="Cambria Math" w:hAnsi="Cambria Math" w:cs="Times New Roman"/>
                        <w:b/>
                        <w:i/>
                        <w:sz w:val="28"/>
                        <w:szCs w:val="28"/>
                        <w:lang w:val="en-GB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GB"/>
                      </w:rPr>
                      <m:t>b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GB"/>
                      </w:rPr>
                      <m:t>a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≤</m:t>
                </m:r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b/>
                        <w:i/>
                        <w:sz w:val="28"/>
                        <w:szCs w:val="28"/>
                        <w:lang w:val="en-GB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GB"/>
                      </w:rPr>
                      <m:t>a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GB"/>
                      </w:rPr>
                      <m:t>b</m:t>
                    </m:r>
                  </m:sup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GB"/>
                      </w:rPr>
                      <m:t>f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GB"/>
                      </w:rPr>
                      <m:t>x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)</m:t>
                    </m:r>
                    <m:box>
                      <m:boxPr>
                        <m:diff m:val="1"/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8"/>
                            <w:szCs w:val="28"/>
                            <w:lang w:val="en-GB"/>
                          </w:rPr>
                        </m:ctrlPr>
                      </m:box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GB"/>
                          </w:rPr>
                          <m:t>dx</m:t>
                        </m:r>
                      </m:e>
                    </m:box>
                  </m:e>
                </m:nary>
              </m:e>
            </m:nary>
          </m:e>
        </m:nary>
      </m:oMath>
      <w:r w:rsidRPr="003D21B6">
        <w:rPr>
          <w:rFonts w:ascii="Times New Roman" w:hAnsi="Times New Roman" w:cs="Times New Roman"/>
          <w:sz w:val="28"/>
          <w:szCs w:val="28"/>
        </w:rPr>
        <w:t>. Аналогично доказывается и правое неравенство.</w:t>
      </w:r>
    </w:p>
    <w:p w:rsidR="007B709B" w:rsidRPr="003D21B6" w:rsidRDefault="007B709B" w:rsidP="007B709B">
      <w:pPr>
        <w:pStyle w:val="ad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Если функция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Pr="003D21B6">
        <w:rPr>
          <w:rFonts w:ascii="Times New Roman" w:hAnsi="Times New Roman" w:cs="Times New Roman"/>
          <w:sz w:val="28"/>
          <w:szCs w:val="28"/>
        </w:rPr>
        <w:t> интегрируема по отрезку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[a, b]</m:t>
        </m:r>
      </m:oMath>
      <w:r w:rsidRPr="003D21B6">
        <w:rPr>
          <w:rFonts w:ascii="Times New Roman" w:hAnsi="Times New Roman" w:cs="Times New Roman"/>
          <w:sz w:val="28"/>
          <w:szCs w:val="28"/>
        </w:rPr>
        <w:t>, то 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nary>
              <m:naryPr>
                <m:limLoc m:val="undOvr"/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naryPr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a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b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box>
                  <m:boxPr>
                    <m:diff m:val="1"/>
                    <m:ctrlPr>
                      <w:rPr>
                        <w:rFonts w:ascii="Cambria Math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box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dx</m:t>
                    </m:r>
                  </m:e>
                </m:box>
              </m:e>
            </m:nary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≤</m:t>
        </m:r>
        <m:nary>
          <m:naryPr>
            <m:limLoc m:val="undOvr"/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a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b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|f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</m:d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|</m:t>
            </m:r>
            <m:box>
              <m:boxPr>
                <m:diff m:val="1"/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box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dx</m:t>
                </m:r>
              </m:e>
            </m:box>
          </m:e>
        </m:nary>
      </m:oMath>
      <w:r w:rsidRPr="003D21B6">
        <w:rPr>
          <w:rFonts w:ascii="Times New Roman" w:hAnsi="Times New Roman" w:cs="Times New Roman"/>
          <w:sz w:val="28"/>
          <w:szCs w:val="28"/>
        </w:rPr>
        <w:t>.</w:t>
      </w:r>
    </w:p>
    <w:p w:rsidR="00A112A1" w:rsidRPr="007B709B" w:rsidRDefault="007B709B" w:rsidP="007B709B">
      <w:pPr>
        <w:pStyle w:val="ad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b/>
          <w:bCs/>
          <w:color w:val="FF0000"/>
          <w:sz w:val="28"/>
          <w:szCs w:val="28"/>
          <w:u w:val="single"/>
        </w:rPr>
        <w:t>Доказательство</w:t>
      </w:r>
      <w:r w:rsidRPr="003D21B6">
        <w:rPr>
          <w:rFonts w:ascii="Times New Roman" w:hAnsi="Times New Roman" w:cs="Times New Roman"/>
          <w:color w:val="FF0000"/>
          <w:sz w:val="28"/>
          <w:szCs w:val="28"/>
          <w:u w:val="single"/>
        </w:rPr>
        <w:t>.</w:t>
      </w:r>
      <w:r w:rsidRPr="003D21B6">
        <w:rPr>
          <w:rFonts w:ascii="Times New Roman" w:hAnsi="Times New Roman" w:cs="Times New Roman"/>
          <w:sz w:val="28"/>
          <w:szCs w:val="28"/>
        </w:rPr>
        <w:t> </w:t>
      </w:r>
      <m:oMath>
        <m:r>
          <w:rPr>
            <w:rFonts w:ascii="Cambria Math" w:hAnsi="Cambria Math" w:cs="Times New Roman"/>
            <w:sz w:val="28"/>
            <w:szCs w:val="28"/>
          </w:rPr>
          <m:t>-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</m:d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≤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  <w:lang w:val="en-GB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b/>
                <w:i/>
                <w:sz w:val="28"/>
                <w:szCs w:val="28"/>
                <w:lang w:val="en-GB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GB"/>
              </w:rPr>
              <m:t>x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</w:rPr>
          <m:t>≤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b/>
                <w:i/>
                <w:sz w:val="28"/>
                <w:szCs w:val="28"/>
                <w:lang w:val="en-GB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GB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b/>
                    <w:i/>
                    <w:sz w:val="28"/>
                    <w:szCs w:val="28"/>
                    <w:lang w:val="en-GB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GB"/>
                  </w:rPr>
                  <m:t>x</m:t>
                </m:r>
              </m:e>
            </m:d>
          </m:e>
        </m:d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</w:rPr>
          <m:t>⇒-</m:t>
        </m:r>
        <m:nary>
          <m:naryPr>
            <m:limLoc m:val="undOvr"/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a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b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|f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</m:d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|</m:t>
            </m:r>
            <m:box>
              <m:boxPr>
                <m:diff m:val="1"/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box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dx≤</m:t>
                </m:r>
                <m:nary>
                  <m:naryPr>
                    <m:limLoc m:val="undOvr"/>
                    <m:ctrlPr>
                      <w:rPr>
                        <w:rFonts w:ascii="Cambria Math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b</m:t>
                    </m:r>
                  </m:sup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</m:d>
                    <m:box>
                      <m:boxPr>
                        <m:diff m:val="1"/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box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dx</m:t>
                        </m:r>
                      </m:e>
                    </m:box>
                  </m:e>
                </m:nary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≤</m:t>
                </m:r>
              </m:e>
            </m:box>
          </m:e>
        </m:nary>
        <m:nary>
          <m:naryPr>
            <m:limLoc m:val="undOvr"/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a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b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|f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</m:d>
            <m:box>
              <m:boxPr>
                <m:diff m:val="1"/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box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|dx</m:t>
                </m:r>
              </m:e>
            </m:box>
          </m:e>
        </m:nary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⇒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nary>
              <m:naryPr>
                <m:limLoc m:val="undOvr"/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naryPr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a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b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box>
                  <m:boxPr>
                    <m:diff m:val="1"/>
                    <m:ctrlPr>
                      <w:rPr>
                        <w:rFonts w:ascii="Cambria Math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box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dx</m:t>
                    </m:r>
                  </m:e>
                </m:box>
              </m:e>
            </m:nary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≤</m:t>
        </m:r>
        <m:nary>
          <m:naryPr>
            <m:limLoc m:val="undOvr"/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a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b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|f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</m:d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|</m:t>
            </m:r>
            <m:box>
              <m:boxPr>
                <m:diff m:val="1"/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box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dx</m:t>
                </m:r>
              </m:e>
            </m:box>
          </m:e>
        </m:nary>
      </m:oMath>
      <w:r w:rsidRPr="003D21B6">
        <w:rPr>
          <w:rFonts w:ascii="Times New Roman" w:hAnsi="Times New Roman" w:cs="Times New Roman"/>
          <w:sz w:val="28"/>
          <w:szCs w:val="28"/>
        </w:rPr>
        <w:t>.</w:t>
      </w:r>
    </w:p>
    <w:p w:rsidR="007B709B" w:rsidRDefault="007B709B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BF0F54" w:rsidRPr="00BF0F54" w:rsidRDefault="00BF0F54" w:rsidP="00F31720">
      <w:pPr>
        <w:pStyle w:val="1"/>
      </w:pPr>
      <w:r w:rsidRPr="00BF0F54">
        <w:lastRenderedPageBreak/>
        <w:t>11. Определенный интеграл: определени</w:t>
      </w:r>
      <w:r w:rsidR="007B709B">
        <w:t>е, теорема о среднем, ее геомет</w:t>
      </w:r>
      <w:r w:rsidRPr="00BF0F54">
        <w:t>рический смысл.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П</w:t>
      </w:r>
      <w:r w:rsidRPr="003D21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408" behindDoc="0" locked="0" layoutInCell="1" allowOverlap="0" wp14:anchorId="0ADECF3E" wp14:editId="20C1436F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273592" cy="1846642"/>
            <wp:effectExtent l="0" t="0" r="0" b="0"/>
            <wp:wrapSquare wrapText="bothSides"/>
            <wp:docPr id="174" name="Рисунок 174" descr="https://studfiles.net/html/2706/202/html_iQs2GCrHDZ.tj5w/img-5ip8r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udfiles.net/html/2706/202/html_iQs2GCrHDZ.tj5w/img-5ip8rV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592" cy="184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1B6">
        <w:rPr>
          <w:rFonts w:ascii="Times New Roman" w:hAnsi="Times New Roman" w:cs="Times New Roman"/>
          <w:sz w:val="28"/>
          <w:szCs w:val="28"/>
        </w:rPr>
        <w:t>усть дана функция</w:t>
      </w:r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y=f(x)</m:t>
        </m:r>
      </m:oMath>
      <w:r w:rsidRPr="003D21B6">
        <w:rPr>
          <w:rFonts w:ascii="Times New Roman" w:hAnsi="Times New Roman" w:cs="Times New Roman"/>
          <w:sz w:val="28"/>
          <w:szCs w:val="28"/>
        </w:rPr>
        <w:t>, определенная на отрезке</w:t>
      </w:r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[a, b]</m:t>
        </m:r>
      </m:oMath>
      <w:r w:rsidRPr="003D21B6">
        <w:rPr>
          <w:rFonts w:ascii="Times New Roman" w:hAnsi="Times New Roman" w:cs="Times New Roman"/>
          <w:sz w:val="28"/>
          <w:szCs w:val="28"/>
        </w:rPr>
        <w:t>. Этот отрезок разобьем на</w:t>
      </w:r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n</m:t>
        </m:r>
      </m:oMath>
      <w:r w:rsidRPr="003D21B6"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 w:rsidRPr="003D21B6">
        <w:rPr>
          <w:rFonts w:ascii="Times New Roman" w:hAnsi="Times New Roman" w:cs="Times New Roman"/>
          <w:sz w:val="28"/>
          <w:szCs w:val="28"/>
        </w:rPr>
        <w:t xml:space="preserve">элементарных отрезков, шириной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k-1</m:t>
            </m:r>
          </m:sub>
        </m:sSub>
      </m:oMath>
      <w:r w:rsidRPr="003D21B6">
        <w:rPr>
          <w:rFonts w:ascii="Times New Roman" w:hAnsi="Times New Roman" w:cs="Times New Roman"/>
          <w:sz w:val="28"/>
          <w:szCs w:val="28"/>
        </w:rPr>
        <w:t>, где</w:t>
      </w:r>
      <w:r w:rsidRPr="003D21B6"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  <w:lang w:val="en-GB"/>
          </w:rPr>
          <m:t>k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- номер отрезка. В каждом из этих элементарных отрезков выберем произвольную точку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GB"/>
              </w:rPr>
              <m:t>ξ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GB"/>
              </w:rPr>
              <m:t>k</m:t>
            </m:r>
          </m:sub>
        </m:sSub>
      </m:oMath>
      <w:r w:rsidRPr="003D21B6">
        <w:rPr>
          <w:rFonts w:ascii="Times New Roman" w:hAnsi="Times New Roman" w:cs="Times New Roman"/>
          <w:sz w:val="28"/>
          <w:szCs w:val="28"/>
        </w:rPr>
        <w:t xml:space="preserve">. Значение функции в этой точке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f(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ξ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)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умножим на длину отрезка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Pr="003D21B6">
        <w:rPr>
          <w:rFonts w:ascii="Times New Roman" w:hAnsi="Times New Roman" w:cs="Times New Roman"/>
          <w:sz w:val="28"/>
          <w:szCs w:val="28"/>
        </w:rPr>
        <w:t xml:space="preserve">, получим произведение 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f(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ξ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)∙∆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Pr="003D21B6">
        <w:rPr>
          <w:rFonts w:ascii="Times New Roman" w:hAnsi="Times New Roman" w:cs="Times New Roman"/>
          <w:sz w:val="28"/>
          <w:szCs w:val="28"/>
        </w:rPr>
        <w:t>, равное площади выделенного прямоугольника (см. рисунок).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Далее составим сумму всех таких произведений (сумму всех таких прямоугольников): 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highlight w:val="yellow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n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yellow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highlight w:val="yellow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k=1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n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f(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highlight w:val="yellow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ξ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k</m:t>
                </m:r>
              </m:sub>
            </m:s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highlight w:val="yellow"/>
              </w:rPr>
              <m:t>)∙∆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highlight w:val="yellow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highlight w:val="yellow"/>
                  </w:rPr>
                  <m:t>k</m:t>
                </m:r>
              </m:sub>
            </m:sSub>
          </m:e>
        </m:nary>
      </m:oMath>
      <w:r w:rsidRPr="003D21B6">
        <w:rPr>
          <w:rFonts w:ascii="Times New Roman" w:hAnsi="Times New Roman" w:cs="Times New Roman"/>
          <w:sz w:val="28"/>
          <w:szCs w:val="28"/>
        </w:rPr>
        <w:t>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Эта сумма называется </w:t>
      </w:r>
      <w:r w:rsidRPr="003D21B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интегральной суммой</w:t>
      </w:r>
      <w:r w:rsidRPr="003D21B6">
        <w:rPr>
          <w:rFonts w:ascii="Times New Roman" w:hAnsi="Times New Roman" w:cs="Times New Roman"/>
          <w:sz w:val="28"/>
          <w:szCs w:val="28"/>
        </w:rPr>
        <w:t> для функции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y=f(x)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на отрезке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[a, b]</m:t>
        </m:r>
      </m:oMath>
      <w:r w:rsidRPr="003D21B6">
        <w:rPr>
          <w:rFonts w:ascii="Times New Roman" w:hAnsi="Times New Roman" w:cs="Times New Roman"/>
          <w:sz w:val="28"/>
          <w:szCs w:val="28"/>
        </w:rPr>
        <w:t>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b/>
          <w:bCs/>
          <w:iCs/>
          <w:color w:val="FF0000"/>
          <w:sz w:val="28"/>
          <w:szCs w:val="28"/>
          <w:highlight w:val="cyan"/>
          <w:u w:val="single"/>
        </w:rPr>
        <w:t>Определенным интегралом</w:t>
      </w:r>
      <w:r w:rsidRPr="003D21B6">
        <w:rPr>
          <w:rFonts w:ascii="Times New Roman" w:hAnsi="Times New Roman" w:cs="Times New Roman"/>
          <w:color w:val="FF0000"/>
          <w:sz w:val="28"/>
          <w:szCs w:val="28"/>
          <w:highlight w:val="cyan"/>
        </w:rPr>
        <w:t> </w:t>
      </w:r>
      <w:r w:rsidRPr="003D21B6">
        <w:rPr>
          <w:rFonts w:ascii="Times New Roman" w:hAnsi="Times New Roman" w:cs="Times New Roman"/>
          <w:sz w:val="28"/>
          <w:szCs w:val="28"/>
          <w:highlight w:val="cyan"/>
        </w:rPr>
        <w:t>от функции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cyan"/>
          </w:rPr>
          <m:t>y=f(x)</m:t>
        </m:r>
      </m:oMath>
      <w:r w:rsidRPr="003D21B6">
        <w:rPr>
          <w:rFonts w:ascii="Times New Roman" w:hAnsi="Times New Roman" w:cs="Times New Roman"/>
          <w:sz w:val="28"/>
          <w:szCs w:val="28"/>
          <w:highlight w:val="cyan"/>
        </w:rPr>
        <w:t xml:space="preserve"> на отрезке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  <w:highlight w:val="cyan"/>
          </w:rPr>
          <m:t>[a, b]</m:t>
        </m:r>
      </m:oMath>
      <w:r w:rsidRPr="003D21B6">
        <w:rPr>
          <w:rFonts w:ascii="Times New Roman" w:eastAsiaTheme="minorEastAsia" w:hAnsi="Times New Roman" w:cs="Times New Roman"/>
          <w:b/>
          <w:sz w:val="28"/>
          <w:szCs w:val="28"/>
          <w:highlight w:val="cyan"/>
        </w:rPr>
        <w:t xml:space="preserve"> </w:t>
      </w:r>
      <w:r w:rsidRPr="003D21B6">
        <w:rPr>
          <w:rFonts w:ascii="Times New Roman" w:hAnsi="Times New Roman" w:cs="Times New Roman"/>
          <w:sz w:val="28"/>
          <w:szCs w:val="28"/>
          <w:highlight w:val="cyan"/>
        </w:rPr>
        <w:t>называется конечный предел ее интегральной суммы, когда число элементарных отрезков неограниченно возрастает, а длина их стремится к нулю.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i/>
          <w:color w:val="FF0000"/>
          <w:sz w:val="28"/>
          <w:szCs w:val="28"/>
        </w:rPr>
        <w:t>Определенный интеграл</w:t>
      </w:r>
      <w:r w:rsidRPr="003D21B6">
        <w:rPr>
          <w:rFonts w:ascii="Times New Roman" w:hAnsi="Times New Roman" w:cs="Times New Roman"/>
          <w:sz w:val="28"/>
          <w:szCs w:val="28"/>
        </w:rPr>
        <w:t xml:space="preserve"> обозначается символом </w:t>
      </w:r>
      <m:oMath>
        <m:nary>
          <m:naryPr>
            <m:limLoc m:val="undOvr"/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a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b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f(x)</m:t>
            </m:r>
            <m:box>
              <m:boxPr>
                <m:diff m:val="1"/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box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dx</m:t>
                </m:r>
              </m:e>
            </m:box>
          </m:e>
        </m:nary>
      </m:oMath>
      <w:r w:rsidRPr="003D21B6">
        <w:rPr>
          <w:rFonts w:ascii="Times New Roman" w:hAnsi="Times New Roman" w:cs="Times New Roman"/>
          <w:sz w:val="28"/>
          <w:szCs w:val="28"/>
        </w:rPr>
        <w:t xml:space="preserve"> (читается: определенный </w:t>
      </w:r>
      <w:r w:rsidRPr="003D21B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интеграл от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  <w:u w:val="single"/>
          </w:rPr>
          <m:t>a</m:t>
        </m:r>
      </m:oMath>
      <w:r w:rsidRPr="003D21B6">
        <w:rPr>
          <w:rFonts w:ascii="Times New Roman" w:eastAsiaTheme="minorEastAsia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w:r w:rsidRPr="003D21B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до</w:t>
      </w:r>
      <w:r w:rsidRPr="003D21B6">
        <w:rPr>
          <w:rFonts w:ascii="Times New Roman" w:eastAsiaTheme="minorEastAsia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  <w:u w:val="single"/>
          </w:rPr>
          <m:t>b</m:t>
        </m:r>
      </m:oMath>
      <w:r w:rsidRPr="003D21B6">
        <w:rPr>
          <w:rFonts w:ascii="Times New Roman" w:hAnsi="Times New Roman" w:cs="Times New Roman"/>
          <w:sz w:val="28"/>
          <w:szCs w:val="28"/>
        </w:rPr>
        <w:t>);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f(x)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называется подынтегральной функцией,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x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- переменной интегрирования,</w:t>
      </w:r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a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-</w:t>
      </w:r>
      <w:r w:rsidRPr="003D21B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нижним</w:t>
      </w:r>
      <w:r w:rsidRPr="003D21B6">
        <w:rPr>
          <w:rFonts w:ascii="Times New Roman" w:hAnsi="Times New Roman" w:cs="Times New Roman"/>
          <w:sz w:val="28"/>
          <w:szCs w:val="28"/>
        </w:rPr>
        <w:t>,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b</m:t>
        </m:r>
      </m:oMath>
      <w:r w:rsidRPr="003D21B6">
        <w:rPr>
          <w:rFonts w:ascii="Times New Roman" w:hAnsi="Times New Roman" w:cs="Times New Roman"/>
          <w:sz w:val="28"/>
          <w:szCs w:val="28"/>
        </w:rPr>
        <w:t xml:space="preserve"> -</w:t>
      </w:r>
      <w:r w:rsidRPr="003D21B6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верхним пределом интегрирования.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Следовательно, по определению</w:t>
      </w:r>
    </w:p>
    <w:p w:rsidR="007B709B" w:rsidRPr="003D21B6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m:oMathPara>
        <m:oMath>
          <m:nary>
            <m:naryPr>
              <m:limLoc m:val="undOvr"/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b</m:t>
              </m:r>
            </m:sup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f(x)</m:t>
              </m:r>
              <m:box>
                <m:boxPr>
                  <m:diff m:val="1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box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dx</m:t>
                  </m:r>
                </m:e>
              </m:box>
            </m:e>
          </m:nary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highlight w:val="yellow"/>
            </w:rPr>
            <m:t xml:space="preserve">= </m:t>
          </m:r>
          <m:func>
            <m:func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limLow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lim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∆x→0</m:t>
                  </m:r>
                </m:lim>
              </m:limLow>
            </m:fName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k=1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n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f(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  <w:szCs w:val="28"/>
                          <w:highlight w:val="yellow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ξ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k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)∙∆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  <w:szCs w:val="28"/>
                          <w:highlight w:val="yellow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k</m:t>
                      </m:r>
                    </m:sub>
                  </m:sSub>
                </m:e>
              </m:nary>
            </m:e>
          </m:func>
        </m:oMath>
      </m:oMathPara>
    </w:p>
    <w:p w:rsidR="007B709B" w:rsidRPr="003D21B6" w:rsidRDefault="007B709B" w:rsidP="007B709B">
      <w:pPr>
        <w:rPr>
          <w:rFonts w:ascii="Times New Roman" w:hAnsi="Times New Roman" w:cs="Times New Roman"/>
          <w:bCs/>
          <w:iCs/>
          <w:sz w:val="28"/>
          <w:szCs w:val="28"/>
        </w:rPr>
      </w:pPr>
      <w:r w:rsidRPr="003D21B6">
        <w:rPr>
          <w:rFonts w:ascii="Times New Roman" w:hAnsi="Times New Roman" w:cs="Times New Roman"/>
          <w:bCs/>
          <w:iCs/>
          <w:sz w:val="28"/>
          <w:szCs w:val="28"/>
        </w:rPr>
        <w:t>Определенный интеграл численно равен площади криволинейной трапеции, ограниченной кривой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y=f(x)</m:t>
        </m:r>
      </m:oMath>
      <w:r w:rsidRPr="003D21B6">
        <w:rPr>
          <w:rFonts w:ascii="Times New Roman" w:hAnsi="Times New Roman" w:cs="Times New Roman"/>
          <w:bCs/>
          <w:iCs/>
          <w:sz w:val="28"/>
          <w:szCs w:val="28"/>
        </w:rPr>
        <w:t>, прямыми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x=a</m:t>
        </m:r>
      </m:oMath>
      <w:r w:rsidRPr="003D21B6">
        <w:rPr>
          <w:rFonts w:ascii="Times New Roman" w:hAnsi="Times New Roman" w:cs="Times New Roman"/>
          <w:bCs/>
          <w:iCs/>
          <w:sz w:val="28"/>
          <w:szCs w:val="28"/>
        </w:rPr>
        <w:t>,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x=b</m:t>
        </m:r>
      </m:oMath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3D21B6">
        <w:rPr>
          <w:rFonts w:ascii="Times New Roman" w:hAnsi="Times New Roman" w:cs="Times New Roman"/>
          <w:bCs/>
          <w:iCs/>
          <w:sz w:val="28"/>
          <w:szCs w:val="28"/>
        </w:rPr>
        <w:t>и осью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 OX</m:t>
        </m:r>
      </m:oMath>
      <w:r w:rsidRPr="003D21B6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7B709B" w:rsidRDefault="007B709B" w:rsidP="007B709B">
      <w:pPr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 w:rsidRPr="003D21B6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Теорема о среднем.</w:t>
      </w:r>
    </w:p>
    <w:p w:rsidR="007B709B" w:rsidRDefault="007B709B" w:rsidP="007B709B">
      <w:pPr>
        <w:rPr>
          <w:rFonts w:ascii="Times New Roman" w:hAnsi="Times New Roman" w:cs="Times New Roman"/>
          <w:sz w:val="28"/>
          <w:szCs w:val="28"/>
        </w:rPr>
      </w:pPr>
      <w:r w:rsidRPr="003D21B6">
        <w:rPr>
          <w:rFonts w:ascii="Times New Roman" w:hAnsi="Times New Roman" w:cs="Times New Roman"/>
          <w:sz w:val="28"/>
          <w:szCs w:val="28"/>
        </w:rPr>
        <w:t>Пусть функция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f(x)</m:t>
        </m:r>
      </m:oMath>
      <w:r w:rsidRPr="003D21B6">
        <w:rPr>
          <w:rFonts w:ascii="Times New Roman" w:hAnsi="Times New Roman" w:cs="Times New Roman"/>
          <w:vanish/>
          <w:sz w:val="28"/>
          <w:szCs w:val="28"/>
        </w:rPr>
        <w:t>{\displaystyle f(x)}</w:t>
      </w:r>
      <w:r w:rsidRPr="003D21B6">
        <w:rPr>
          <w:rFonts w:ascii="Times New Roman" w:hAnsi="Times New Roman" w:cs="Times New Roman"/>
          <w:sz w:val="28"/>
          <w:szCs w:val="28"/>
        </w:rPr>
        <w:t> интегрируема на отрезке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[a;b]</m:t>
        </m:r>
      </m:oMath>
      <w:r w:rsidRPr="003D21B6">
        <w:rPr>
          <w:rFonts w:ascii="Times New Roman" w:hAnsi="Times New Roman" w:cs="Times New Roman"/>
          <w:vanish/>
          <w:sz w:val="28"/>
          <w:szCs w:val="28"/>
        </w:rPr>
        <w:t>{\displaystyle [a;b]}</w:t>
      </w:r>
      <w:r w:rsidRPr="003D21B6">
        <w:rPr>
          <w:rFonts w:ascii="Times New Roman" w:hAnsi="Times New Roman" w:cs="Times New Roman"/>
          <w:sz w:val="28"/>
          <w:szCs w:val="28"/>
        </w:rPr>
        <w:t>, и ограничена на нём числами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m</m:t>
        </m:r>
      </m:oMath>
      <w:r w:rsidRPr="003D21B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3D21B6">
        <w:rPr>
          <w:rFonts w:ascii="Times New Roman" w:hAnsi="Times New Roman" w:cs="Times New Roman"/>
          <w:vanish/>
          <w:sz w:val="28"/>
          <w:szCs w:val="28"/>
        </w:rPr>
        <w:t>{\displaystyle m}</w:t>
      </w:r>
      <w:r w:rsidRPr="003D21B6">
        <w:rPr>
          <w:rFonts w:ascii="Times New Roman" w:hAnsi="Times New Roman" w:cs="Times New Roman"/>
          <w:sz w:val="28"/>
          <w:szCs w:val="28"/>
        </w:rPr>
        <w:t>и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M</m:t>
        </m:r>
      </m:oMath>
      <w:r w:rsidRPr="003D21B6">
        <w:rPr>
          <w:rFonts w:ascii="Times New Roman" w:hAnsi="Times New Roman" w:cs="Times New Roman"/>
          <w:vanish/>
          <w:sz w:val="28"/>
          <w:szCs w:val="28"/>
        </w:rPr>
        <w:t>{\displaystyle M}</w:t>
      </w:r>
      <w:r w:rsidRPr="003D21B6">
        <w:rPr>
          <w:rFonts w:ascii="Times New Roman" w:hAnsi="Times New Roman" w:cs="Times New Roman"/>
          <w:sz w:val="28"/>
          <w:szCs w:val="28"/>
        </w:rPr>
        <w:t> так, что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m≤f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≤M</m:t>
        </m:r>
      </m:oMath>
      <w:r w:rsidRPr="003D21B6">
        <w:rPr>
          <w:rFonts w:ascii="Times New Roman" w:hAnsi="Times New Roman" w:cs="Times New Roman"/>
          <w:vanish/>
          <w:sz w:val="28"/>
          <w:szCs w:val="28"/>
        </w:rPr>
        <w:t>{\displaystyle m\leq f(x)\leq M}</w:t>
      </w:r>
      <w:r w:rsidRPr="003D21B6">
        <w:rPr>
          <w:rFonts w:ascii="Times New Roman" w:hAnsi="Times New Roman" w:cs="Times New Roman"/>
          <w:sz w:val="28"/>
          <w:szCs w:val="28"/>
        </w:rPr>
        <w:t>. Тогда существует такое число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μ</m:t>
        </m:r>
      </m:oMath>
      <w:r w:rsidRPr="003D21B6">
        <w:rPr>
          <w:rFonts w:ascii="Times New Roman" w:hAnsi="Times New Roman" w:cs="Times New Roman"/>
          <w:vanish/>
          <w:sz w:val="28"/>
          <w:szCs w:val="28"/>
        </w:rPr>
        <w:t>{\displaystyle \mu }</w:t>
      </w:r>
      <w:r w:rsidRPr="003D21B6">
        <w:rPr>
          <w:rFonts w:ascii="Times New Roman" w:hAnsi="Times New Roman" w:cs="Times New Roman"/>
          <w:sz w:val="28"/>
          <w:szCs w:val="28"/>
        </w:rPr>
        <w:t>,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m≤μ≤M</m:t>
        </m:r>
      </m:oMath>
      <w:r w:rsidRPr="003D21B6">
        <w:rPr>
          <w:rFonts w:ascii="Times New Roman" w:hAnsi="Times New Roman" w:cs="Times New Roman"/>
          <w:vanish/>
          <w:sz w:val="28"/>
          <w:szCs w:val="28"/>
        </w:rPr>
        <w:t>{\displaystyle m\leq \mu \leq M}</w:t>
      </w:r>
      <w:r w:rsidRPr="003D21B6">
        <w:rPr>
          <w:rFonts w:ascii="Times New Roman" w:hAnsi="Times New Roman" w:cs="Times New Roman"/>
          <w:sz w:val="28"/>
          <w:szCs w:val="28"/>
        </w:rPr>
        <w:t>, что</w:t>
      </w:r>
    </w:p>
    <w:p w:rsidR="007B709B" w:rsidRPr="00931C95" w:rsidRDefault="007B709B" w:rsidP="007B709B">
      <w:pPr>
        <w:rPr>
          <w:rFonts w:ascii="Times New Roman" w:eastAsiaTheme="minorEastAsia" w:hAnsi="Times New Roman" w:cs="Times New Roman"/>
          <w:b/>
          <w:sz w:val="28"/>
          <w:szCs w:val="28"/>
        </w:rPr>
      </w:pPr>
      <m:oMathPara>
        <m:oMath>
          <m:nary>
            <m:naryPr>
              <m:limLoc m:val="undOvr"/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b</m:t>
              </m:r>
            </m:sup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x</m:t>
                  </m:r>
                </m:e>
              </m:d>
              <m:box>
                <m:boxPr>
                  <m:diff m:val="1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box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dx</m:t>
                  </m:r>
                </m:e>
              </m:box>
            </m:e>
          </m:nary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highlight w:val="yellow"/>
            </w:rPr>
            <m:t>≤μ(b-a)</m:t>
          </m:r>
        </m:oMath>
      </m:oMathPara>
    </w:p>
    <w:p w:rsidR="007B709B" w:rsidRDefault="007B709B" w:rsidP="007B709B">
      <w:pPr>
        <w:rPr>
          <w:rFonts w:ascii="Times New Roman" w:eastAsiaTheme="minorEastAsia" w:hAnsi="Times New Roman" w:cs="Times New Roman"/>
          <w:b/>
          <w:color w:val="FF0000"/>
          <w:sz w:val="28"/>
          <w:szCs w:val="28"/>
          <w:u w:val="single"/>
        </w:rPr>
      </w:pPr>
      <w:r w:rsidRPr="00931C95">
        <w:rPr>
          <w:rFonts w:ascii="Times New Roman" w:eastAsiaTheme="minorEastAsia" w:hAnsi="Times New Roman" w:cs="Times New Roman"/>
          <w:b/>
          <w:color w:val="FF0000"/>
          <w:sz w:val="28"/>
          <w:szCs w:val="28"/>
          <w:u w:val="single"/>
        </w:rPr>
        <w:t>Доказательство.</w:t>
      </w:r>
    </w:p>
    <w:p w:rsidR="007B709B" w:rsidRDefault="007B709B" w:rsidP="007B709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C95">
        <w:rPr>
          <w:rFonts w:ascii="Times New Roman" w:hAnsi="Times New Roman" w:cs="Times New Roman"/>
          <w:color w:val="000000" w:themeColor="text1"/>
          <w:sz w:val="28"/>
          <w:szCs w:val="28"/>
        </w:rPr>
        <w:t>Из неравенства 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m≤f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≤M</m:t>
        </m:r>
      </m:oMath>
      <w:r w:rsidRPr="00931C95">
        <w:rPr>
          <w:rFonts w:ascii="Times New Roman" w:hAnsi="Times New Roman" w:cs="Times New Roman"/>
          <w:vanish/>
          <w:color w:val="000000" w:themeColor="text1"/>
          <w:sz w:val="28"/>
          <w:szCs w:val="28"/>
        </w:rPr>
        <w:t xml:space="preserve"> {\displaystyle m\leq f(x)\leq M}</w:t>
      </w:r>
      <w:r w:rsidRPr="00931C95">
        <w:rPr>
          <w:rFonts w:ascii="Times New Roman" w:hAnsi="Times New Roman" w:cs="Times New Roman"/>
          <w:color w:val="000000" w:themeColor="text1"/>
          <w:sz w:val="28"/>
          <w:szCs w:val="28"/>
        </w:rPr>
        <w:t> по свойству </w:t>
      </w:r>
      <w:r w:rsidRPr="00931C9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монотонности интеграла</w:t>
      </w:r>
      <w:r w:rsidRPr="00931C95">
        <w:rPr>
          <w:rFonts w:ascii="Times New Roman" w:hAnsi="Times New Roman" w:cs="Times New Roman"/>
          <w:color w:val="000000" w:themeColor="text1"/>
          <w:sz w:val="28"/>
          <w:szCs w:val="28"/>
        </w:rPr>
        <w:t> имеем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931C95">
        <w:rPr>
          <w:rFonts w:ascii="Times New Roman" w:hAnsi="Times New Roman" w:cs="Times New Roman"/>
          <w:vanish/>
          <w:color w:val="000000" w:themeColor="text1"/>
          <w:sz w:val="28"/>
          <w:szCs w:val="28"/>
        </w:rPr>
        <w:t>{\displaystyle m(b-a)\leq \int \limits _{a}^{b}f(x)dx\leq M(b-a)}</w:t>
      </w:r>
      <m:oMath>
        <m:r>
          <w:rPr>
            <w:rFonts w:ascii="Cambria Math" w:hAnsi="Cambria Math" w:cs="Times New Roman"/>
            <w:vanish/>
            <w:color w:val="000000" w:themeColor="text1"/>
            <w:sz w:val="28"/>
            <w:szCs w:val="28"/>
          </w:rPr>
          <m:t>па</m:t>
        </m:r>
      </m:oMath>
    </w:p>
    <w:p w:rsidR="007B709B" w:rsidRPr="00931C95" w:rsidRDefault="007B709B" w:rsidP="007B709B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highlight w:val="yellow"/>
            </w:rPr>
            <m:t>m</m:t>
          </m:r>
          <m:d>
            <m:d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b-a</m:t>
              </m:r>
            </m:e>
          </m:d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highlight w:val="yellow"/>
            </w:rPr>
            <m:t>≤</m:t>
          </m:r>
          <m:nary>
            <m:naryPr>
              <m:limLoc m:val="undOvr"/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b</m:t>
              </m:r>
            </m:sup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x</m:t>
                  </m:r>
                </m:e>
              </m:d>
              <m:box>
                <m:boxPr>
                  <m:diff m:val="1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box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dx</m:t>
                  </m:r>
                </m:e>
              </m:box>
            </m:e>
          </m:nary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highlight w:val="yellow"/>
            </w:rPr>
            <m:t>≤M(b-a)</m:t>
          </m:r>
        </m:oMath>
      </m:oMathPara>
    </w:p>
    <w:p w:rsidR="007B709B" w:rsidRDefault="007B709B" w:rsidP="007B709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C9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Обозначив 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μ=</m:t>
        </m:r>
        <m:f>
          <m:fPr>
            <m:ctrlPr>
              <w:rPr>
                <w:rFonts w:ascii="Cambria Math" w:hAnsi="Cambria Math" w:cs="Times New Roman"/>
                <w:b/>
                <w:i/>
                <w:color w:val="000000" w:themeColor="text1"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b-a</m:t>
            </m:r>
          </m:den>
        </m:f>
        <m:nary>
          <m:naryPr>
            <m:limLoc m:val="undOvr"/>
            <m:ctrlPr>
              <w:rPr>
                <w:rFonts w:ascii="Cambria Math" w:hAnsi="Cambria Math" w:cs="Times New Roman"/>
                <w:b/>
                <w:i/>
                <w:color w:val="000000" w:themeColor="text1"/>
                <w:sz w:val="28"/>
                <w:szCs w:val="28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a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b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f(x)</m:t>
            </m:r>
            <m:box>
              <m:boxPr>
                <m:diff m:val="1"/>
                <m:ctrlPr>
                  <w:rPr>
                    <w:rFonts w:ascii="Cambria Math" w:hAnsi="Cambria Math" w:cs="Times New Roman"/>
                    <w:b/>
                    <w:i/>
                    <w:color w:val="000000" w:themeColor="text1"/>
                    <w:sz w:val="28"/>
                    <w:szCs w:val="28"/>
                  </w:rPr>
                </m:ctrlPr>
              </m:box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dx</m:t>
                </m:r>
              </m:e>
            </m:box>
          </m:e>
        </m:nary>
      </m:oMath>
      <w:r w:rsidRPr="00931C95">
        <w:rPr>
          <w:rFonts w:ascii="Times New Roman" w:hAnsi="Times New Roman" w:cs="Times New Roman"/>
          <w:vanish/>
          <w:color w:val="000000" w:themeColor="text1"/>
          <w:sz w:val="28"/>
          <w:szCs w:val="28"/>
        </w:rPr>
        <w:t>{\displaystyle \mu ={\frac {1}{b-a}}\int _{a}^{b}f(x)dx}</w:t>
      </w:r>
      <w:r w:rsidRPr="00931C95">
        <w:rPr>
          <w:rFonts w:ascii="Times New Roman" w:hAnsi="Times New Roman" w:cs="Times New Roman"/>
          <w:color w:val="000000" w:themeColor="text1"/>
          <w:sz w:val="28"/>
          <w:szCs w:val="28"/>
        </w:rPr>
        <w:t>, получим требуемое утверждение. Так определённое число 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μ</m:t>
        </m:r>
      </m:oMath>
      <w:r w:rsidRPr="00931C95">
        <w:rPr>
          <w:rFonts w:ascii="Times New Roman" w:hAnsi="Times New Roman" w:cs="Times New Roman"/>
          <w:vanish/>
          <w:color w:val="000000" w:themeColor="text1"/>
          <w:sz w:val="28"/>
          <w:szCs w:val="28"/>
        </w:rPr>
        <w:t>{\displaystyle \mu }</w:t>
      </w:r>
      <w:r w:rsidRPr="00931C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называют </w:t>
      </w:r>
      <w:r w:rsidRPr="00931C9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средним значением</w:t>
      </w:r>
      <w:r w:rsidRPr="00931C95">
        <w:rPr>
          <w:rFonts w:ascii="Times New Roman" w:hAnsi="Times New Roman" w:cs="Times New Roman"/>
          <w:color w:val="000000" w:themeColor="text1"/>
          <w:sz w:val="28"/>
          <w:szCs w:val="28"/>
        </w:rPr>
        <w:t> функции </w:t>
      </w:r>
      <w:r w:rsidRPr="00931C95">
        <w:rPr>
          <w:rFonts w:ascii="Times New Roman" w:hAnsi="Times New Roman" w:cs="Times New Roman"/>
          <w:vanish/>
          <w:color w:val="000000" w:themeColor="text1"/>
          <w:sz w:val="28"/>
          <w:szCs w:val="28"/>
        </w:rPr>
        <w:t>{\displaystyle f(x)}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f(x)</m:t>
        </m:r>
      </m:oMath>
      <w:r w:rsidRPr="00931C95">
        <w:rPr>
          <w:rFonts w:ascii="Times New Roman" w:hAnsi="Times New Roman" w:cs="Times New Roman"/>
          <w:color w:val="000000" w:themeColor="text1"/>
          <w:sz w:val="28"/>
          <w:szCs w:val="28"/>
        </w:rPr>
        <w:t> на отрезке </w:t>
      </w:r>
      <w:r w:rsidRPr="00931C95">
        <w:rPr>
          <w:rFonts w:ascii="Times New Roman" w:hAnsi="Times New Roman" w:cs="Times New Roman"/>
          <w:vanish/>
          <w:color w:val="000000" w:themeColor="text1"/>
          <w:sz w:val="28"/>
          <w:szCs w:val="28"/>
        </w:rPr>
        <w:t>{\displaystyle [a;b]}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[a;b]</m:t>
        </m:r>
      </m:oMath>
      <w:r w:rsidRPr="00931C95">
        <w:rPr>
          <w:rFonts w:ascii="Times New Roman" w:hAnsi="Times New Roman" w:cs="Times New Roman"/>
          <w:color w:val="000000" w:themeColor="text1"/>
          <w:sz w:val="28"/>
          <w:szCs w:val="28"/>
        </w:rPr>
        <w:t>, откуда и название теоремы.</w:t>
      </w:r>
    </w:p>
    <w:p w:rsidR="007B709B" w:rsidRDefault="007B709B" w:rsidP="007B709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83DEC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Геометрический смысл.</w:t>
      </w:r>
      <w:r w:rsidRPr="007F58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7B709B" w:rsidRDefault="007B709B" w:rsidP="007B709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44BEDC" wp14:editId="355AC6FA">
            <wp:extent cx="2209800" cy="1676112"/>
            <wp:effectExtent l="0" t="0" r="0" b="63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20025" cy="168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8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f(x)</m:t>
        </m:r>
      </m:oMath>
      <w:r w:rsidRPr="007F58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непрерывна на отрезке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[a;b]</m:t>
        </m:r>
      </m:oMath>
      <w:r w:rsidRPr="007F58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то на интервале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(a;b)</m:t>
        </m:r>
      </m:oMath>
      <w:r w:rsidRPr="007F58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существует такая точка </w:t>
      </w:r>
      <m:oMath>
        <m:r>
          <m:rPr>
            <m:sty m:val="bi"/>
          </m:rPr>
          <w:rPr>
            <w:rFonts w:ascii="Cambria Math" w:hAnsi="Cambria Math" w:cs="Times New Roman"/>
            <w:b/>
            <w:i/>
            <w:color w:val="000000" w:themeColor="text1"/>
            <w:sz w:val="28"/>
            <w:szCs w:val="28"/>
          </w:rPr>
          <w:sym w:font="Symbol" w:char="F078"/>
        </m:r>
      </m:oMath>
      <w:r w:rsidRPr="007F58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, что площадь криволинейной трапеции равна площади прямоугольника с тем же основанием и высотой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f</m:t>
        </m:r>
        <m:r>
          <m:rPr>
            <m:sty m:val="bi"/>
          </m:rPr>
          <w:rPr>
            <w:rFonts w:ascii="Cambria Math" w:hAnsi="Cambria Math" w:cs="Times New Roman"/>
            <w:b/>
            <w:i/>
            <w:color w:val="000000" w:themeColor="text1"/>
            <w:sz w:val="28"/>
            <w:szCs w:val="28"/>
          </w:rPr>
          <w:sym w:font="Symbol" w:char="F028"/>
        </m:r>
        <m:r>
          <m:rPr>
            <m:sty m:val="bi"/>
          </m:rPr>
          <w:rPr>
            <w:rFonts w:ascii="Cambria Math" w:hAnsi="Cambria Math" w:cs="Times New Roman"/>
            <w:b/>
            <w:i/>
            <w:color w:val="000000" w:themeColor="text1"/>
            <w:sz w:val="28"/>
            <w:szCs w:val="28"/>
          </w:rPr>
          <w:sym w:font="Symbol" w:char="F078"/>
        </m:r>
        <m:r>
          <m:rPr>
            <m:sty m:val="bi"/>
          </m:rPr>
          <w:rPr>
            <w:rFonts w:ascii="Cambria Math" w:hAnsi="Cambria Math" w:cs="Times New Roman"/>
            <w:b/>
            <w:i/>
            <w:color w:val="000000" w:themeColor="text1"/>
            <w:sz w:val="28"/>
            <w:szCs w:val="28"/>
          </w:rPr>
          <w:sym w:font="Symbol" w:char="F029"/>
        </m:r>
      </m:oMath>
      <w:r w:rsidRPr="007F58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, т.е. </w:t>
      </w:r>
    </w:p>
    <w:p w:rsidR="007B709B" w:rsidRPr="007B709B" w:rsidRDefault="007B709B" w:rsidP="007B709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/>
                <w:i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GB"/>
              </w:rPr>
              <m:t>aABb</m:t>
            </m:r>
          </m:sub>
        </m:sSub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b/>
                <w:i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a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b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B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b</m:t>
            </m:r>
          </m:sub>
        </m:sSub>
      </m:oMath>
      <w:r w:rsidRPr="00683DEC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где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a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b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B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b</m:t>
            </m:r>
          </m:sub>
        </m:sSub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=(</m:t>
        </m:r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  <w:lang w:val="en-GB"/>
          </w:rPr>
          <m:t>b</m:t>
        </m:r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-</m:t>
        </m:r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  <w:lang w:val="en-GB"/>
          </w:rPr>
          <m:t>a</m:t>
        </m:r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)f(</m:t>
        </m:r>
        <m:r>
          <m:rPr>
            <m:sty m:val="bi"/>
          </m:rPr>
          <w:rPr>
            <w:rFonts w:ascii="Cambria Math" w:hAnsi="Cambria Math" w:cs="Times New Roman"/>
            <w:b/>
            <w:i/>
            <w:color w:val="000000" w:themeColor="text1"/>
            <w:sz w:val="28"/>
            <w:szCs w:val="28"/>
          </w:rPr>
          <w:sym w:font="Symbol" w:char="F078"/>
        </m:r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)</m:t>
        </m:r>
      </m:oMath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Pr="00683DEC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рис. 2.18</w:t>
      </w:r>
      <w:r w:rsidRPr="00683DEC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.</w:t>
      </w:r>
    </w:p>
    <w:p w:rsidR="007B709B" w:rsidRDefault="007B709B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BF0F54" w:rsidRPr="00BF0F54" w:rsidRDefault="00BF0F54" w:rsidP="00F31720">
      <w:pPr>
        <w:pStyle w:val="1"/>
      </w:pPr>
      <w:r w:rsidRPr="00BF0F54">
        <w:lastRenderedPageBreak/>
        <w:t>12. Теорема о дифференцировании интеграла с переменным верхним</w:t>
      </w:r>
      <w:r w:rsidR="007B709B">
        <w:t xml:space="preserve"> </w:t>
      </w:r>
      <w:r w:rsidRPr="00BF0F54">
        <w:t>пределом.</w:t>
      </w:r>
    </w:p>
    <w:p w:rsidR="007B709B" w:rsidRDefault="007B709B" w:rsidP="007B709B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</w:pPr>
      <w:r w:rsidRPr="005807E8"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  <w:t>Объектом исследования этого параграфа является </w:t>
      </w:r>
      <m:oMath>
        <m:r>
          <m:rPr>
            <m:sty m:val="bi"/>
          </m:rPr>
          <w:rPr>
            <w:rStyle w:val="mi"/>
            <w:rFonts w:ascii="Cambria Math" w:hAnsi="Cambria Math" w:cs="Times New Roman"/>
            <w:color w:val="222222"/>
            <w:sz w:val="28"/>
            <w:szCs w:val="28"/>
            <w:bdr w:val="none" w:sz="0" w:space="0" w:color="auto" w:frame="1"/>
          </w:rPr>
          <m:t>F</m:t>
        </m:r>
        <m:d>
          <m:dPr>
            <m:ctrlPr>
              <w:rPr>
                <w:rStyle w:val="mo"/>
                <w:rFonts w:ascii="Cambria Math" w:hAnsi="Cambria Math" w:cs="Times New Roman"/>
                <w:b/>
                <w:bCs/>
                <w:i/>
                <w:color w:val="222222"/>
                <w:sz w:val="28"/>
                <w:szCs w:val="28"/>
                <w:bdr w:val="none" w:sz="0" w:space="0" w:color="auto" w:frame="1"/>
              </w:rPr>
            </m:ctrlPr>
          </m:dPr>
          <m:e>
            <m:r>
              <m:rPr>
                <m:sty m:val="bi"/>
              </m:rPr>
              <w:rPr>
                <w:rStyle w:val="mi"/>
                <w:rFonts w:ascii="Cambria Math" w:hAnsi="Cambria Math" w:cs="Times New Roman"/>
                <w:color w:val="222222"/>
                <w:sz w:val="28"/>
                <w:szCs w:val="28"/>
                <w:bdr w:val="none" w:sz="0" w:space="0" w:color="auto" w:frame="1"/>
              </w:rPr>
              <m:t>x</m:t>
            </m:r>
          </m:e>
        </m:d>
        <m:r>
          <m:rPr>
            <m:sty m:val="bi"/>
          </m:rPr>
          <w:rPr>
            <w:rStyle w:val="mo"/>
            <w:rFonts w:ascii="Cambria Math" w:hAnsi="Cambria Math" w:cs="Times New Roman"/>
            <w:color w:val="222222"/>
            <w:sz w:val="28"/>
            <w:szCs w:val="28"/>
            <w:bdr w:val="none" w:sz="0" w:space="0" w:color="auto" w:frame="1"/>
          </w:rPr>
          <m:t>=</m:t>
        </m:r>
        <m:nary>
          <m:naryPr>
            <m:limLoc m:val="undOvr"/>
            <m:ctrlPr>
              <w:rPr>
                <w:rStyle w:val="mo"/>
                <w:rFonts w:ascii="Cambria Math" w:hAnsi="Cambria Math" w:cs="Times New Roman"/>
                <w:b/>
                <w:bCs/>
                <w:i/>
                <w:color w:val="222222"/>
                <w:sz w:val="28"/>
                <w:szCs w:val="28"/>
                <w:bdr w:val="none" w:sz="0" w:space="0" w:color="auto" w:frame="1"/>
              </w:rPr>
            </m:ctrlPr>
          </m:naryPr>
          <m:sub>
            <m:r>
              <m:rPr>
                <m:sty m:val="bi"/>
              </m:rPr>
              <w:rPr>
                <w:rStyle w:val="mo"/>
                <w:rFonts w:ascii="Cambria Math" w:hAnsi="Cambria Math" w:cs="Times New Roman"/>
                <w:color w:val="222222"/>
                <w:sz w:val="28"/>
                <w:szCs w:val="28"/>
                <w:bdr w:val="none" w:sz="0" w:space="0" w:color="auto" w:frame="1"/>
                <w:lang w:val="en-GB"/>
              </w:rPr>
              <m:t>a</m:t>
            </m:r>
          </m:sub>
          <m:sup>
            <m:r>
              <m:rPr>
                <m:sty m:val="bi"/>
              </m:rPr>
              <w:rPr>
                <w:rStyle w:val="mo"/>
                <w:rFonts w:ascii="Cambria Math" w:hAnsi="Cambria Math" w:cs="Times New Roman"/>
                <w:color w:val="222222"/>
                <w:sz w:val="28"/>
                <w:szCs w:val="28"/>
                <w:bdr w:val="none" w:sz="0" w:space="0" w:color="auto" w:frame="1"/>
              </w:rPr>
              <m:t>x</m:t>
            </m:r>
          </m:sup>
          <m:e>
            <m:r>
              <m:rPr>
                <m:sty m:val="bi"/>
              </m:rPr>
              <w:rPr>
                <w:rStyle w:val="mi"/>
                <w:rFonts w:ascii="Cambria Math" w:hAnsi="Cambria Math" w:cs="Times New Roman"/>
                <w:color w:val="222222"/>
                <w:sz w:val="28"/>
                <w:szCs w:val="28"/>
                <w:bdr w:val="none" w:sz="0" w:space="0" w:color="auto" w:frame="1"/>
              </w:rPr>
              <m:t>f</m:t>
            </m:r>
            <m:d>
              <m:dPr>
                <m:ctrlPr>
                  <w:rPr>
                    <w:rStyle w:val="mo"/>
                    <w:rFonts w:ascii="Cambria Math" w:hAnsi="Cambria Math" w:cs="Times New Roman"/>
                    <w:b/>
                    <w:bCs/>
                    <w:i/>
                    <w:color w:val="222222"/>
                    <w:sz w:val="28"/>
                    <w:szCs w:val="28"/>
                    <w:bdr w:val="none" w:sz="0" w:space="0" w:color="auto" w:frame="1"/>
                  </w:rPr>
                </m:ctrlPr>
              </m:dPr>
              <m:e>
                <m:r>
                  <m:rPr>
                    <m:sty m:val="bi"/>
                  </m:rPr>
                  <w:rPr>
                    <w:rStyle w:val="mi"/>
                    <w:rFonts w:ascii="Cambria Math" w:hAnsi="Cambria Math" w:cs="Times New Roman"/>
                    <w:color w:val="222222"/>
                    <w:sz w:val="28"/>
                    <w:szCs w:val="28"/>
                    <w:bdr w:val="none" w:sz="0" w:space="0" w:color="auto" w:frame="1"/>
                  </w:rPr>
                  <m:t>t</m:t>
                </m:r>
              </m:e>
            </m:d>
            <m:r>
              <m:rPr>
                <m:sty m:val="bi"/>
              </m:rPr>
              <w:rPr>
                <w:rStyle w:val="mi"/>
                <w:rFonts w:ascii="Cambria Math" w:hAnsi="Cambria Math" w:cs="Times New Roman"/>
                <w:color w:val="222222"/>
                <w:sz w:val="28"/>
                <w:szCs w:val="28"/>
                <w:bdr w:val="none" w:sz="0" w:space="0" w:color="auto" w:frame="1"/>
              </w:rPr>
              <m:t>dt,</m:t>
            </m:r>
          </m:e>
        </m:nary>
        <m:r>
          <m:rPr>
            <m:sty m:val="bi"/>
          </m:rPr>
          <w:rPr>
            <w:rFonts w:ascii="Cambria Math" w:hAnsi="Cambria Math" w:cs="Times New Roman"/>
            <w:color w:val="222222"/>
            <w:sz w:val="28"/>
            <w:szCs w:val="28"/>
            <w:shd w:val="clear" w:color="auto" w:fill="FCFCFC"/>
          </w:rPr>
          <m:t> </m:t>
        </m:r>
        <m:r>
          <m:rPr>
            <m:sty m:val="bi"/>
          </m:rPr>
          <w:rPr>
            <w:rStyle w:val="mi"/>
            <w:rFonts w:ascii="Cambria Math" w:hAnsi="Cambria Math" w:cs="Times New Roman"/>
            <w:color w:val="222222"/>
            <w:sz w:val="28"/>
            <w:szCs w:val="28"/>
            <w:bdr w:val="none" w:sz="0" w:space="0" w:color="auto" w:frame="1"/>
          </w:rPr>
          <m:t>f</m:t>
        </m:r>
        <m:r>
          <m:rPr>
            <m:sty m:val="bi"/>
          </m:rPr>
          <w:rPr>
            <w:rStyle w:val="mo"/>
            <w:rFonts w:ascii="Cambria Math" w:hAnsi="Cambria Math" w:cs="Times New Roman"/>
            <w:color w:val="222222"/>
            <w:sz w:val="28"/>
            <w:szCs w:val="28"/>
            <w:bdr w:val="none" w:sz="0" w:space="0" w:color="auto" w:frame="1"/>
          </w:rPr>
          <m:t>∈</m:t>
        </m:r>
        <m:r>
          <m:rPr>
            <m:sty m:val="bi"/>
          </m:rPr>
          <w:rPr>
            <w:rStyle w:val="mi"/>
            <w:rFonts w:ascii="Cambria Math" w:hAnsi="Cambria Math" w:cs="Times New Roman"/>
            <w:color w:val="222222"/>
            <w:sz w:val="28"/>
            <w:szCs w:val="28"/>
            <w:bdr w:val="none" w:sz="0" w:space="0" w:color="auto" w:frame="1"/>
          </w:rPr>
          <m:t>R</m:t>
        </m:r>
        <m:d>
          <m:dPr>
            <m:ctrlPr>
              <w:rPr>
                <w:rStyle w:val="mo"/>
                <w:rFonts w:ascii="Cambria Math" w:hAnsi="Cambria Math" w:cs="Times New Roman"/>
                <w:b/>
                <w:bCs/>
                <w:i/>
                <w:color w:val="222222"/>
                <w:sz w:val="28"/>
                <w:szCs w:val="28"/>
                <w:bdr w:val="none" w:sz="0" w:space="0" w:color="auto" w:frame="1"/>
              </w:rPr>
            </m:ctrlPr>
          </m:dPr>
          <m:e>
            <m:r>
              <m:rPr>
                <m:sty m:val="bi"/>
              </m:rPr>
              <w:rPr>
                <w:rStyle w:val="mi"/>
                <w:rFonts w:ascii="Cambria Math" w:hAnsi="Cambria Math" w:cs="Times New Roman"/>
                <w:color w:val="222222"/>
                <w:sz w:val="28"/>
                <w:szCs w:val="28"/>
                <w:bdr w:val="none" w:sz="0" w:space="0" w:color="auto" w:frame="1"/>
              </w:rPr>
              <m:t>a</m:t>
            </m:r>
            <m:r>
              <m:rPr>
                <m:sty m:val="bi"/>
              </m:rPr>
              <w:rPr>
                <w:rStyle w:val="mo"/>
                <w:rFonts w:ascii="Cambria Math" w:hAnsi="Cambria Math" w:cs="Times New Roman"/>
                <w:color w:val="222222"/>
                <w:sz w:val="28"/>
                <w:szCs w:val="28"/>
                <w:bdr w:val="none" w:sz="0" w:space="0" w:color="auto" w:frame="1"/>
              </w:rPr>
              <m:t>,</m:t>
            </m:r>
            <m:r>
              <m:rPr>
                <m:sty m:val="bi"/>
              </m:rPr>
              <w:rPr>
                <w:rStyle w:val="mi"/>
                <w:rFonts w:ascii="Cambria Math" w:hAnsi="Cambria Math" w:cs="Times New Roman"/>
                <w:color w:val="222222"/>
                <w:sz w:val="28"/>
                <w:szCs w:val="28"/>
                <w:bdr w:val="none" w:sz="0" w:space="0" w:color="auto" w:frame="1"/>
              </w:rPr>
              <m:t>b</m:t>
            </m:r>
          </m:e>
        </m:d>
        <m:r>
          <m:rPr>
            <m:sty m:val="bi"/>
          </m:rPr>
          <w:rPr>
            <w:rStyle w:val="mo"/>
            <w:rFonts w:ascii="Cambria Math" w:hAnsi="Cambria Math" w:cs="Times New Roman"/>
            <w:color w:val="222222"/>
            <w:sz w:val="28"/>
            <w:szCs w:val="28"/>
            <w:bdr w:val="none" w:sz="0" w:space="0" w:color="auto" w:frame="1"/>
          </w:rPr>
          <m:t>, x∈[a, b]</m:t>
        </m:r>
        <m:r>
          <m:rPr>
            <m:sty m:val="bi"/>
          </m:rPr>
          <w:rPr>
            <w:rFonts w:ascii="Cambria Math" w:hAnsi="Cambria Math" w:cs="Times New Roman"/>
            <w:color w:val="222222"/>
            <w:sz w:val="28"/>
            <w:szCs w:val="28"/>
            <w:shd w:val="clear" w:color="auto" w:fill="FCFCFC"/>
          </w:rPr>
          <m:t>.</m:t>
        </m:r>
      </m:oMath>
      <w:r w:rsidRPr="005807E8"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  <w:t xml:space="preserve"> Такая функция называется </w:t>
      </w:r>
      <w:r w:rsidRPr="005807E8">
        <w:rPr>
          <w:rFonts w:ascii="Times New Roman" w:hAnsi="Times New Roman" w:cs="Times New Roman"/>
          <w:i/>
          <w:iCs/>
          <w:color w:val="FF0000"/>
          <w:sz w:val="28"/>
          <w:szCs w:val="28"/>
        </w:rPr>
        <w:t>интегралом с переменным верхним пределом</w:t>
      </w:r>
      <w:r w:rsidRPr="005807E8"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  <w:t>.</w:t>
      </w:r>
    </w:p>
    <w:p w:rsidR="007B709B" w:rsidRDefault="007B709B" w:rsidP="007B709B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</w:pPr>
      <w:r w:rsidRPr="00A41DA8">
        <w:rPr>
          <w:rFonts w:ascii="Times New Roman" w:hAnsi="Times New Roman" w:cs="Times New Roman"/>
          <w:b/>
          <w:color w:val="FF0000"/>
          <w:sz w:val="28"/>
          <w:szCs w:val="28"/>
          <w:u w:val="single"/>
          <w:shd w:val="clear" w:color="auto" w:fill="FCFCFC"/>
        </w:rPr>
        <w:t>Теорема о дифференцировании интеграла с переменным верхним пределом.</w:t>
      </w:r>
      <w:r w:rsidRPr="00A41DA8"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  <w:t xml:space="preserve"> </w:t>
      </w:r>
    </w:p>
    <w:p w:rsidR="007B709B" w:rsidRDefault="007B709B" w:rsidP="007B709B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</w:pPr>
      <w:r w:rsidRPr="00A41DA8"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  <w:t xml:space="preserve">Если функция </w:t>
      </w:r>
      <m:oMath>
        <m:r>
          <w:rPr>
            <w:rFonts w:ascii="Cambria Math" w:hAnsi="Cambria Math" w:cs="Times New Roman"/>
            <w:color w:val="222222"/>
            <w:sz w:val="28"/>
            <w:szCs w:val="28"/>
            <w:shd w:val="clear" w:color="auto" w:fill="FCFCFC"/>
          </w:rPr>
          <m:t xml:space="preserve">f </m:t>
        </m:r>
      </m:oMath>
      <w:r w:rsidRPr="00A41DA8"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  <w:t xml:space="preserve">непрерывна на отрезке </w:t>
      </w:r>
      <m:oMath>
        <m:r>
          <w:rPr>
            <w:rFonts w:ascii="Cambria Math" w:hAnsi="Cambria Math" w:cs="Times New Roman"/>
            <w:color w:val="222222"/>
            <w:sz w:val="28"/>
            <w:szCs w:val="28"/>
            <w:shd w:val="clear" w:color="auto" w:fill="FCFCFC"/>
          </w:rPr>
          <m:t>[a,b]</m:t>
        </m:r>
      </m:oMath>
      <w:r w:rsidRPr="00A41DA8"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  <w:t xml:space="preserve"> , то функция</w:t>
      </w:r>
    </w:p>
    <w:p w:rsidR="007B709B" w:rsidRPr="00A41DA8" w:rsidRDefault="007B709B" w:rsidP="007B709B">
      <w:pPr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CFCFC"/>
          <w:lang w:val="en-GB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222222"/>
              <w:sz w:val="28"/>
              <w:szCs w:val="28"/>
              <w:highlight w:val="yellow"/>
              <w:shd w:val="clear" w:color="auto" w:fill="FCFCFC"/>
            </w:rPr>
            <m:t>g</m:t>
          </m:r>
          <m:d>
            <m:dPr>
              <m:ctrlPr>
                <w:rPr>
                  <w:rFonts w:ascii="Cambria Math" w:hAnsi="Cambria Math" w:cs="Times New Roman"/>
                  <w:b/>
                  <w:i/>
                  <w:color w:val="222222"/>
                  <w:sz w:val="28"/>
                  <w:szCs w:val="28"/>
                  <w:highlight w:val="yellow"/>
                  <w:shd w:val="clear" w:color="auto" w:fill="FCFCFC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222222"/>
                  <w:sz w:val="28"/>
                  <w:szCs w:val="28"/>
                  <w:highlight w:val="yellow"/>
                  <w:shd w:val="clear" w:color="auto" w:fill="FCFCFC"/>
                </w:rPr>
                <m:t>x</m:t>
              </m:r>
            </m:e>
          </m:d>
          <m:r>
            <m:rPr>
              <m:sty m:val="bi"/>
            </m:rPr>
            <w:rPr>
              <w:rFonts w:ascii="Cambria Math" w:hAnsi="Cambria Math" w:cs="Times New Roman"/>
              <w:color w:val="222222"/>
              <w:sz w:val="28"/>
              <w:szCs w:val="28"/>
              <w:highlight w:val="yellow"/>
              <w:shd w:val="clear" w:color="auto" w:fill="FCFCFC"/>
            </w:rPr>
            <m:t>=</m:t>
          </m:r>
          <m:nary>
            <m:naryPr>
              <m:limLoc m:val="undOvr"/>
              <m:ctrlPr>
                <w:rPr>
                  <w:rFonts w:ascii="Cambria Math" w:hAnsi="Cambria Math" w:cs="Times New Roman"/>
                  <w:b/>
                  <w:i/>
                  <w:color w:val="222222"/>
                  <w:sz w:val="28"/>
                  <w:szCs w:val="28"/>
                  <w:highlight w:val="yellow"/>
                  <w:shd w:val="clear" w:color="auto" w:fill="FCFCFC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color w:val="222222"/>
                  <w:sz w:val="28"/>
                  <w:szCs w:val="28"/>
                  <w:highlight w:val="yellow"/>
                  <w:shd w:val="clear" w:color="auto" w:fill="FCFCFC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Times New Roman"/>
                  <w:color w:val="222222"/>
                  <w:sz w:val="28"/>
                  <w:szCs w:val="28"/>
                  <w:highlight w:val="yellow"/>
                  <w:shd w:val="clear" w:color="auto" w:fill="FCFCFC"/>
                </w:rPr>
                <m:t>x</m:t>
              </m:r>
            </m:sup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222222"/>
                  <w:sz w:val="28"/>
                  <w:szCs w:val="28"/>
                  <w:highlight w:val="yellow"/>
                  <w:shd w:val="clear" w:color="auto" w:fill="FCFCFC"/>
                </w:rPr>
                <m:t>f(t)</m:t>
              </m:r>
              <m:box>
                <m:boxPr>
                  <m:diff m:val="1"/>
                  <m:ctrlPr>
                    <w:rPr>
                      <w:rFonts w:ascii="Cambria Math" w:hAnsi="Cambria Math" w:cs="Times New Roman"/>
                      <w:b/>
                      <w:i/>
                      <w:color w:val="222222"/>
                      <w:sz w:val="28"/>
                      <w:szCs w:val="28"/>
                      <w:highlight w:val="yellow"/>
                      <w:shd w:val="clear" w:color="auto" w:fill="FCFCFC"/>
                    </w:rPr>
                  </m:ctrlPr>
                </m:box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222222"/>
                      <w:sz w:val="28"/>
                      <w:szCs w:val="28"/>
                      <w:highlight w:val="yellow"/>
                      <w:shd w:val="clear" w:color="auto" w:fill="FCFCFC"/>
                    </w:rPr>
                    <m:t>dt</m:t>
                  </m:r>
                </m:e>
              </m:box>
            </m:e>
          </m:nary>
          <m:r>
            <m:rPr>
              <m:sty m:val="bi"/>
            </m:rPr>
            <w:rPr>
              <w:rFonts w:ascii="Cambria Math" w:hAnsi="Cambria Math" w:cs="Times New Roman"/>
              <w:color w:val="222222"/>
              <w:sz w:val="28"/>
              <w:szCs w:val="28"/>
              <w:highlight w:val="yellow"/>
              <w:shd w:val="clear" w:color="auto" w:fill="FCFCFC"/>
            </w:rPr>
            <m:t>, (a≤x≤b)</m:t>
          </m:r>
        </m:oMath>
      </m:oMathPara>
    </w:p>
    <w:p w:rsidR="007B709B" w:rsidRDefault="007B709B" w:rsidP="007B709B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</w:pPr>
      <w:r w:rsidRPr="00A41DA8"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  <w:t xml:space="preserve">непрерывна и дифференцируема на </w:t>
      </w:r>
      <m:oMath>
        <m:r>
          <w:rPr>
            <w:rFonts w:ascii="Cambria Math" w:hAnsi="Cambria Math" w:cs="Times New Roman"/>
            <w:color w:val="222222"/>
            <w:sz w:val="28"/>
            <w:szCs w:val="28"/>
            <w:shd w:val="clear" w:color="auto" w:fill="FCFCFC"/>
          </w:rPr>
          <m:t>[a,b]</m:t>
        </m:r>
      </m:oMath>
      <w:r w:rsidRPr="00A41DA8"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  <w:t xml:space="preserve"> (в точках </w:t>
      </w:r>
      <m:oMath>
        <m:r>
          <w:rPr>
            <w:rFonts w:ascii="Cambria Math" w:hAnsi="Cambria Math" w:cs="Times New Roman"/>
            <w:color w:val="222222"/>
            <w:sz w:val="28"/>
            <w:szCs w:val="28"/>
            <w:shd w:val="clear" w:color="auto" w:fill="FCFCFC"/>
          </w:rPr>
          <m:t>a</m:t>
        </m:r>
      </m:oMath>
      <w:r w:rsidRPr="00A41DA8"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  <w:t xml:space="preserve"> и </w:t>
      </w:r>
      <m:oMath>
        <m:r>
          <w:rPr>
            <w:rFonts w:ascii="Cambria Math" w:hAnsi="Cambria Math" w:cs="Times New Roman"/>
            <w:color w:val="222222"/>
            <w:sz w:val="28"/>
            <w:szCs w:val="28"/>
            <w:shd w:val="clear" w:color="auto" w:fill="FCFCFC"/>
          </w:rPr>
          <m:t>b</m:t>
        </m:r>
      </m:oMath>
      <w:r w:rsidRPr="00A41DA8"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  <w:t xml:space="preserve"> в одностороннем смысле), причем </w:t>
      </w:r>
      <m:oMath>
        <m:sSup>
          <m:sSupPr>
            <m:ctrlPr>
              <w:rPr>
                <w:rFonts w:ascii="Cambria Math" w:hAnsi="Cambria Math" w:cs="Times New Roman"/>
                <w:i/>
                <w:color w:val="222222"/>
                <w:sz w:val="28"/>
                <w:szCs w:val="28"/>
                <w:shd w:val="clear" w:color="auto" w:fill="FCFCFC"/>
              </w:rPr>
            </m:ctrlPr>
          </m:sSupPr>
          <m:e>
            <m:r>
              <w:rPr>
                <w:rFonts w:ascii="Cambria Math" w:hAnsi="Cambria Math" w:cs="Times New Roman"/>
                <w:color w:val="222222"/>
                <w:sz w:val="28"/>
                <w:szCs w:val="28"/>
                <w:shd w:val="clear" w:color="auto" w:fill="FCFCFC"/>
              </w:rPr>
              <m:t>g</m:t>
            </m:r>
          </m:e>
          <m:sup>
            <m:r>
              <w:rPr>
                <w:rFonts w:ascii="Cambria Math" w:hAnsi="Cambria Math" w:cs="Times New Roman"/>
                <w:color w:val="222222"/>
                <w:sz w:val="28"/>
                <w:szCs w:val="28"/>
                <w:shd w:val="clear" w:color="auto" w:fill="FCFCFC"/>
              </w:rPr>
              <m:t>'</m:t>
            </m:r>
          </m:sup>
        </m:sSup>
        <m:r>
          <w:rPr>
            <w:rFonts w:ascii="Cambria Math" w:hAnsi="Cambria Math" w:cs="Times New Roman"/>
            <w:color w:val="222222"/>
            <w:sz w:val="28"/>
            <w:szCs w:val="28"/>
            <w:shd w:val="clear" w:color="auto" w:fill="FCFCFC"/>
          </w:rPr>
          <m:t xml:space="preserve">(x) </m:t>
        </m:r>
        <m:r>
          <w:rPr>
            <w:rFonts w:ascii="Cambria Math" w:hAnsi="Cambria Math" w:cs="Times New Roman"/>
            <w:i/>
            <w:color w:val="222222"/>
            <w:sz w:val="28"/>
            <w:szCs w:val="28"/>
            <w:shd w:val="clear" w:color="auto" w:fill="FCFCFC"/>
          </w:rPr>
          <w:sym w:font="Symbol" w:char="F03D"/>
        </m:r>
        <m:r>
          <w:rPr>
            <w:rFonts w:ascii="Cambria Math" w:hAnsi="Cambria Math" w:cs="Times New Roman"/>
            <w:color w:val="222222"/>
            <w:sz w:val="28"/>
            <w:szCs w:val="28"/>
            <w:shd w:val="clear" w:color="auto" w:fill="FCFCFC"/>
          </w:rPr>
          <m:t xml:space="preserve"> f (x)</m:t>
        </m:r>
      </m:oMath>
      <w:r w:rsidRPr="00A41DA8">
        <w:rPr>
          <w:rFonts w:ascii="Times New Roman" w:hAnsi="Times New Roman" w:cs="Times New Roman"/>
          <w:color w:val="222222"/>
          <w:sz w:val="28"/>
          <w:szCs w:val="28"/>
          <w:shd w:val="clear" w:color="auto" w:fill="FCFCFC"/>
        </w:rPr>
        <w:t xml:space="preserve"> . Словами, производная интеграла по переменному верхнему пределу равна подынтегральной функции.</w:t>
      </w:r>
    </w:p>
    <w:p w:rsidR="007B709B" w:rsidRDefault="007B709B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BF0F54" w:rsidRPr="00BF0F54" w:rsidRDefault="00BF0F54" w:rsidP="00F31720">
      <w:pPr>
        <w:pStyle w:val="1"/>
      </w:pPr>
      <w:r w:rsidRPr="00BF0F54">
        <w:lastRenderedPageBreak/>
        <w:t>13. Формула Ньютона-Лейбница. Замена переменной и интегрирование</w:t>
      </w:r>
      <w:r w:rsidR="007B709B">
        <w:t xml:space="preserve"> </w:t>
      </w:r>
      <w:r w:rsidRPr="00BF0F54">
        <w:t>по частям в определенном интеграле.</w:t>
      </w:r>
    </w:p>
    <w:p w:rsidR="007B709B" w:rsidRPr="008412E7" w:rsidRDefault="007B709B" w:rsidP="007B709B">
      <w:pPr>
        <w:spacing w:after="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8412E7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Формула Ньютона-Лейбница.</w:t>
      </w:r>
    </w:p>
    <w:p w:rsidR="007B709B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85DC4">
        <w:rPr>
          <w:rFonts w:ascii="Times New Roman" w:hAnsi="Times New Roman" w:cs="Times New Roman"/>
          <w:sz w:val="28"/>
          <w:szCs w:val="28"/>
        </w:rPr>
        <w:t>Пусть функция </w:t>
      </w:r>
      <m:oMath>
        <m:r>
          <w:rPr>
            <w:rFonts w:ascii="Cambria Math" w:hAnsi="Cambria Math" w:cs="Times New Roman"/>
            <w:sz w:val="28"/>
            <w:szCs w:val="28"/>
          </w:rPr>
          <m:t>y = f(x)</m:t>
        </m:r>
      </m:oMath>
      <w:r w:rsidRPr="00F85DC4">
        <w:rPr>
          <w:rFonts w:ascii="Times New Roman" w:hAnsi="Times New Roman" w:cs="Times New Roman"/>
          <w:sz w:val="28"/>
          <w:szCs w:val="28"/>
        </w:rPr>
        <w:t> непрер</w:t>
      </w:r>
      <w:proofErr w:type="spellStart"/>
      <w:r w:rsidRPr="00F85DC4">
        <w:rPr>
          <w:rFonts w:ascii="Times New Roman" w:hAnsi="Times New Roman" w:cs="Times New Roman"/>
          <w:sz w:val="28"/>
          <w:szCs w:val="28"/>
        </w:rPr>
        <w:t>ывна</w:t>
      </w:r>
      <w:proofErr w:type="spellEnd"/>
      <w:r w:rsidRPr="00F85DC4">
        <w:rPr>
          <w:rFonts w:ascii="Times New Roman" w:hAnsi="Times New Roman" w:cs="Times New Roman"/>
          <w:sz w:val="28"/>
          <w:szCs w:val="28"/>
        </w:rPr>
        <w:t xml:space="preserve"> на отрезке </w:t>
      </w:r>
      <m:oMath>
        <m:r>
          <w:rPr>
            <w:rFonts w:ascii="Cambria Math" w:hAnsi="Cambria Math" w:cs="Times New Roman"/>
            <w:sz w:val="28"/>
            <w:szCs w:val="28"/>
          </w:rPr>
          <m:t>[a; b]</m:t>
        </m:r>
      </m:oMath>
      <w:r w:rsidRPr="00F85DC4">
        <w:rPr>
          <w:rFonts w:ascii="Times New Roman" w:hAnsi="Times New Roman" w:cs="Times New Roman"/>
          <w:sz w:val="28"/>
          <w:szCs w:val="28"/>
        </w:rPr>
        <w:t> и </w:t>
      </w:r>
      <m:oMath>
        <m:r>
          <w:rPr>
            <w:rFonts w:ascii="Cambria Math" w:hAnsi="Cambria Math" w:cs="Times New Roman"/>
            <w:sz w:val="28"/>
            <w:szCs w:val="28"/>
          </w:rPr>
          <m:t>F(x)</m:t>
        </m:r>
      </m:oMath>
      <w:r w:rsidRPr="00F85DC4">
        <w:rPr>
          <w:rFonts w:ascii="Times New Roman" w:hAnsi="Times New Roman" w:cs="Times New Roman"/>
          <w:sz w:val="28"/>
          <w:szCs w:val="28"/>
        </w:rPr>
        <w:t> - одна из первообразной функции на этом отрезке, тогда справедлива </w:t>
      </w:r>
      <w:r w:rsidRPr="008412E7">
        <w:rPr>
          <w:rFonts w:ascii="Times New Roman" w:hAnsi="Times New Roman" w:cs="Times New Roman"/>
          <w:b/>
          <w:bCs/>
          <w:i/>
          <w:color w:val="FF0000"/>
          <w:sz w:val="28"/>
          <w:szCs w:val="28"/>
        </w:rPr>
        <w:t>формула Ньютона-Лейбница</w:t>
      </w:r>
      <w:r w:rsidRPr="00F85DC4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B709B" w:rsidRPr="008412E7" w:rsidRDefault="007B709B" w:rsidP="007B709B">
      <w:pPr>
        <w:rPr>
          <w:rFonts w:ascii="Times New Roman" w:eastAsiaTheme="minorEastAsia" w:hAnsi="Times New Roman" w:cs="Times New Roman"/>
          <w:b/>
          <w:sz w:val="28"/>
          <w:szCs w:val="28"/>
        </w:rPr>
      </w:pPr>
      <m:oMathPara>
        <m:oMath>
          <m:borderBox>
            <m:borderBox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borderBoxPr>
            <m:e>
              <m:nary>
                <m:naryPr>
                  <m:limLoc m:val="undOvr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a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b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f(x)</m:t>
                  </m:r>
                  <m:box>
                    <m:boxPr>
                      <m:diff m:val="1"/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  <w:szCs w:val="28"/>
                          <w:highlight w:val="yellow"/>
                        </w:rPr>
                      </m:ctrlPr>
                    </m:box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dx</m:t>
                      </m:r>
                    </m:e>
                  </m:box>
                </m:e>
              </m:nary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=F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b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-F(a)</m:t>
              </m:r>
            </m:e>
          </m:borderBox>
        </m:oMath>
      </m:oMathPara>
    </w:p>
    <w:p w:rsidR="007B709B" w:rsidRPr="008412E7" w:rsidRDefault="007B709B" w:rsidP="007B709B">
      <w:pPr>
        <w:rPr>
          <w:rFonts w:ascii="Times New Roman" w:eastAsiaTheme="minorEastAsia" w:hAnsi="Times New Roman" w:cs="Times New Roman"/>
          <w:b/>
          <w:color w:val="FF0000"/>
          <w:sz w:val="28"/>
          <w:szCs w:val="28"/>
          <w:u w:val="single"/>
        </w:rPr>
      </w:pPr>
      <w:r w:rsidRPr="008412E7">
        <w:rPr>
          <w:rFonts w:ascii="Times New Roman" w:eastAsiaTheme="minorEastAsia" w:hAnsi="Times New Roman" w:cs="Times New Roman"/>
          <w:b/>
          <w:color w:val="FF0000"/>
          <w:sz w:val="28"/>
          <w:szCs w:val="28"/>
          <w:u w:val="single"/>
        </w:rPr>
        <w:t>Замена переменной в определенном интеграле.</w:t>
      </w:r>
    </w:p>
    <w:p w:rsidR="007B709B" w:rsidRDefault="007B709B" w:rsidP="007B709B">
      <w:pPr>
        <w:rPr>
          <w:rFonts w:ascii="Times New Roman" w:hAnsi="Times New Roman" w:cs="Times New Roman"/>
          <w:sz w:val="28"/>
          <w:szCs w:val="28"/>
        </w:rPr>
      </w:pPr>
      <w:r w:rsidRPr="00F85DC4">
        <w:rPr>
          <w:rFonts w:ascii="Times New Roman" w:hAnsi="Times New Roman" w:cs="Times New Roman"/>
          <w:sz w:val="28"/>
          <w:szCs w:val="28"/>
        </w:rPr>
        <w:t xml:space="preserve">Пусть функция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f(x)</m:t>
        </m:r>
      </m:oMath>
      <w:r w:rsidRPr="00F85DC4">
        <w:rPr>
          <w:rFonts w:ascii="Times New Roman" w:hAnsi="Times New Roman" w:cs="Times New Roman"/>
          <w:sz w:val="28"/>
          <w:szCs w:val="28"/>
        </w:rPr>
        <w:t xml:space="preserve"> непрерывна на отрезке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[a;b]</m:t>
        </m:r>
      </m:oMath>
      <w:r w:rsidRPr="00F85DC4">
        <w:rPr>
          <w:rFonts w:ascii="Times New Roman" w:hAnsi="Times New Roman" w:cs="Times New Roman"/>
          <w:sz w:val="28"/>
          <w:szCs w:val="28"/>
        </w:rPr>
        <w:t xml:space="preserve"> (или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[b;a]</m:t>
        </m:r>
      </m:oMath>
      <w:r w:rsidRPr="00F85DC4">
        <w:rPr>
          <w:rFonts w:ascii="Times New Roman" w:hAnsi="Times New Roman" w:cs="Times New Roman"/>
          <w:sz w:val="28"/>
          <w:szCs w:val="28"/>
        </w:rPr>
        <w:t xml:space="preserve">) и функция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x = ϕ(t)</m:t>
        </m:r>
      </m:oMath>
      <w:r w:rsidRPr="00F85DC4">
        <w:rPr>
          <w:rFonts w:ascii="Times New Roman" w:hAnsi="Times New Roman" w:cs="Times New Roman"/>
          <w:sz w:val="28"/>
          <w:szCs w:val="28"/>
        </w:rPr>
        <w:t xml:space="preserve"> удовлетворяет условиям </w:t>
      </w:r>
    </w:p>
    <w:p w:rsidR="007B709B" w:rsidRDefault="007B709B" w:rsidP="007B709B">
      <w:pPr>
        <w:rPr>
          <w:rFonts w:ascii="Times New Roman" w:hAnsi="Times New Roman" w:cs="Times New Roman"/>
          <w:sz w:val="28"/>
          <w:szCs w:val="28"/>
        </w:rPr>
      </w:pPr>
      <w:r w:rsidRPr="00F85DC4">
        <w:rPr>
          <w:rFonts w:ascii="Times New Roman" w:hAnsi="Times New Roman" w:cs="Times New Roman"/>
          <w:sz w:val="28"/>
          <w:szCs w:val="28"/>
        </w:rPr>
        <w:t xml:space="preserve">1)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ϕ(t)</m:t>
        </m:r>
      </m:oMath>
      <w:r w:rsidRPr="00F85DC4">
        <w:rPr>
          <w:rFonts w:ascii="Times New Roman" w:hAnsi="Times New Roman" w:cs="Times New Roman"/>
          <w:sz w:val="28"/>
          <w:szCs w:val="28"/>
        </w:rPr>
        <w:t xml:space="preserve"> непрерывно дифференцируема на отрезке с концами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α</m:t>
        </m:r>
      </m:oMath>
      <w:r w:rsidRPr="00F85DC4">
        <w:rPr>
          <w:rFonts w:ascii="Times New Roman" w:hAnsi="Times New Roman" w:cs="Times New Roman"/>
          <w:sz w:val="28"/>
          <w:szCs w:val="28"/>
        </w:rPr>
        <w:t xml:space="preserve"> и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β</m:t>
        </m:r>
      </m:oMath>
      <w:r w:rsidRPr="00F85DC4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7B709B" w:rsidRDefault="007B709B" w:rsidP="007B709B">
      <w:pPr>
        <w:rPr>
          <w:rFonts w:ascii="Times New Roman" w:hAnsi="Times New Roman" w:cs="Times New Roman"/>
          <w:sz w:val="28"/>
          <w:szCs w:val="28"/>
        </w:rPr>
      </w:pPr>
      <w:r w:rsidRPr="00F85DC4">
        <w:rPr>
          <w:rFonts w:ascii="Times New Roman" w:hAnsi="Times New Roman" w:cs="Times New Roman"/>
          <w:sz w:val="28"/>
          <w:szCs w:val="28"/>
        </w:rPr>
        <w:t xml:space="preserve">2)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ϕ(α) = a</m:t>
        </m:r>
      </m:oMath>
      <w:r w:rsidRPr="00F85DC4">
        <w:rPr>
          <w:rFonts w:ascii="Times New Roman" w:hAnsi="Times New Roman" w:cs="Times New Roman"/>
          <w:sz w:val="28"/>
          <w:szCs w:val="28"/>
        </w:rPr>
        <w:t xml:space="preserve">,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ϕ(β) = b</m:t>
        </m:r>
      </m:oMath>
      <w:r w:rsidRPr="00F85DC4">
        <w:rPr>
          <w:rFonts w:ascii="Times New Roman" w:hAnsi="Times New Roman" w:cs="Times New Roman"/>
          <w:sz w:val="28"/>
          <w:szCs w:val="28"/>
        </w:rPr>
        <w:t xml:space="preserve"> и значения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ϕ(t)</m:t>
        </m:r>
      </m:oMath>
      <w:r w:rsidRPr="00F85DC4">
        <w:rPr>
          <w:rFonts w:ascii="Times New Roman" w:hAnsi="Times New Roman" w:cs="Times New Roman"/>
          <w:sz w:val="28"/>
          <w:szCs w:val="28"/>
        </w:rPr>
        <w:t xml:space="preserve"> при изменении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t</m:t>
        </m:r>
      </m:oMath>
      <w:r w:rsidRPr="00F85DC4">
        <w:rPr>
          <w:rFonts w:ascii="Times New Roman" w:hAnsi="Times New Roman" w:cs="Times New Roman"/>
          <w:sz w:val="28"/>
          <w:szCs w:val="28"/>
        </w:rPr>
        <w:t xml:space="preserve"> от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α</m:t>
        </m:r>
      </m:oMath>
      <w:r w:rsidRPr="00F85DC4">
        <w:rPr>
          <w:rFonts w:ascii="Times New Roman" w:hAnsi="Times New Roman" w:cs="Times New Roman"/>
          <w:sz w:val="28"/>
          <w:szCs w:val="28"/>
        </w:rPr>
        <w:t xml:space="preserve"> до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β</m:t>
        </m:r>
      </m:oMath>
      <w:r w:rsidRPr="00F85DC4">
        <w:rPr>
          <w:rFonts w:ascii="Times New Roman" w:hAnsi="Times New Roman" w:cs="Times New Roman"/>
          <w:sz w:val="28"/>
          <w:szCs w:val="28"/>
        </w:rPr>
        <w:t xml:space="preserve"> не выходят за пределы отрезка с границами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a</m:t>
        </m:r>
      </m:oMath>
      <w:r w:rsidRPr="00F85DC4">
        <w:rPr>
          <w:rFonts w:ascii="Times New Roman" w:hAnsi="Times New Roman" w:cs="Times New Roman"/>
          <w:sz w:val="28"/>
          <w:szCs w:val="28"/>
        </w:rPr>
        <w:t xml:space="preserve"> и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b</m:t>
        </m:r>
      </m:oMath>
      <w:r w:rsidRPr="00F85DC4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7B709B" w:rsidRDefault="007B709B" w:rsidP="007B709B">
      <w:pPr>
        <w:rPr>
          <w:rFonts w:ascii="Times New Roman" w:hAnsi="Times New Roman" w:cs="Times New Roman"/>
          <w:sz w:val="28"/>
          <w:szCs w:val="28"/>
        </w:rPr>
      </w:pPr>
      <w:r w:rsidRPr="00F85DC4">
        <w:rPr>
          <w:rFonts w:ascii="Times New Roman" w:hAnsi="Times New Roman" w:cs="Times New Roman"/>
          <w:sz w:val="28"/>
          <w:szCs w:val="28"/>
        </w:rPr>
        <w:t xml:space="preserve">Тогда функция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f(ϕ(t)) </m:t>
        </m:r>
        <m:r>
          <m:rPr>
            <m:sty m:val="bi"/>
          </m:rPr>
          <w:rPr>
            <w:rFonts w:ascii="Cambria Math" w:hAnsi="Cambria Math" w:cs="Cambria Math"/>
            <w:sz w:val="28"/>
            <w:szCs w:val="28"/>
          </w:rPr>
          <m:t>⋅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ϕ'(t)</m:t>
        </m:r>
      </m:oMath>
      <w:r w:rsidRPr="00F85DC4">
        <w:rPr>
          <w:rFonts w:ascii="Times New Roman" w:hAnsi="Times New Roman" w:cs="Times New Roman"/>
          <w:sz w:val="28"/>
          <w:szCs w:val="28"/>
        </w:rPr>
        <w:t xml:space="preserve"> интегрируема на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[α;β]</m:t>
        </m:r>
      </m:oMath>
      <w:r w:rsidRPr="00F85DC4">
        <w:rPr>
          <w:rFonts w:ascii="Times New Roman" w:hAnsi="Times New Roman" w:cs="Times New Roman"/>
          <w:sz w:val="28"/>
          <w:szCs w:val="28"/>
        </w:rPr>
        <w:t xml:space="preserve"> (или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[β;α]</m:t>
        </m:r>
      </m:oMath>
      <w:r>
        <w:rPr>
          <w:rFonts w:ascii="Times New Roman" w:hAnsi="Times New Roman" w:cs="Times New Roman"/>
          <w:sz w:val="28"/>
          <w:szCs w:val="28"/>
        </w:rPr>
        <w:t xml:space="preserve">) и справедлива формула </w:t>
      </w:r>
    </w:p>
    <w:p w:rsidR="007B709B" w:rsidRDefault="007B709B" w:rsidP="007B709B">
      <w:pPr>
        <w:rPr>
          <w:rFonts w:ascii="Times New Roman" w:hAnsi="Times New Roman" w:cs="Times New Roman"/>
          <w:sz w:val="28"/>
          <w:szCs w:val="28"/>
        </w:rPr>
      </w:pPr>
      <m:oMathPara>
        <m:oMath>
          <m:borderBox>
            <m:borderBox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borderBoxPr>
            <m:e>
              <m:nary>
                <m:naryPr>
                  <m:limLoc m:val="undOvr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a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b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  <w:szCs w:val="28"/>
                          <w:highlight w:val="yellow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x</m:t>
                      </m:r>
                    </m:e>
                  </m:d>
                  <m:box>
                    <m:boxPr>
                      <m:diff m:val="1"/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  <w:szCs w:val="28"/>
                          <w:highlight w:val="yellow"/>
                        </w:rPr>
                      </m:ctrlPr>
                    </m:box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dx</m:t>
                      </m:r>
                    </m:e>
                  </m:box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=</m:t>
                  </m:r>
                  <m:nary>
                    <m:naryPr>
                      <m:limLoc m:val="undOvr"/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  <w:szCs w:val="28"/>
                          <w:highlight w:val="yellow"/>
                        </w:rPr>
                      </m:ctrlPr>
                    </m:naryPr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α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β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  <w:lang w:val="en-GB"/>
                        </w:rPr>
                        <m:t>f(φ(t))</m:t>
                      </m:r>
                    </m:e>
                  </m:nary>
                </m:e>
              </m:nary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φ'(t)dt</m:t>
              </m:r>
            </m:e>
          </m:borderBox>
        </m:oMath>
      </m:oMathPara>
    </w:p>
    <w:p w:rsidR="007B709B" w:rsidRDefault="007B709B" w:rsidP="007B70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 формула</w:t>
      </w:r>
      <w:r w:rsidRPr="00F85DC4">
        <w:rPr>
          <w:rFonts w:ascii="Times New Roman" w:hAnsi="Times New Roman" w:cs="Times New Roman"/>
          <w:sz w:val="28"/>
          <w:szCs w:val="28"/>
        </w:rPr>
        <w:t xml:space="preserve"> называется </w:t>
      </w:r>
      <w:r w:rsidRPr="008412E7">
        <w:rPr>
          <w:rFonts w:ascii="Times New Roman" w:hAnsi="Times New Roman" w:cs="Times New Roman"/>
          <w:b/>
          <w:i/>
          <w:color w:val="FF0000"/>
          <w:sz w:val="28"/>
          <w:szCs w:val="28"/>
        </w:rPr>
        <w:t>формулой замены переменной в определенном интеграле</w:t>
      </w:r>
      <w:r w:rsidRPr="00F85DC4">
        <w:rPr>
          <w:rFonts w:ascii="Times New Roman" w:hAnsi="Times New Roman" w:cs="Times New Roman"/>
          <w:sz w:val="28"/>
          <w:szCs w:val="28"/>
        </w:rPr>
        <w:t>.</w:t>
      </w:r>
    </w:p>
    <w:p w:rsidR="007B709B" w:rsidRDefault="007B709B" w:rsidP="007B709B">
      <w:pPr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 w:rsidRPr="008412E7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Фор</w:t>
      </w:r>
      <w:r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мула интегрирования</w:t>
      </w:r>
      <w:r w:rsidRPr="008412E7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 xml:space="preserve"> по частям в определенном интеграле.</w:t>
      </w:r>
    </w:p>
    <w:p w:rsidR="007B709B" w:rsidRDefault="007B709B" w:rsidP="007B709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01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Пусть функции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u(x)</m:t>
        </m:r>
      </m:oMath>
      <w:r w:rsidRPr="000101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v(x)</m:t>
        </m:r>
      </m:oMath>
      <w:r w:rsidRPr="000101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непрерывно дифференцируемы на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[a;b]</m:t>
        </m:r>
      </m:oMath>
      <w:r w:rsidRPr="000101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. Тогда существуют интегралы</w:t>
      </w:r>
    </w:p>
    <w:p w:rsidR="007B709B" w:rsidRPr="00010127" w:rsidRDefault="007B709B" w:rsidP="007B709B">
      <w:pPr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Para>
        <m:oMath>
          <m:nary>
            <m:naryPr>
              <m:limLoc m:val="undOvr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GB"/>
                </w:rPr>
                <m:t>a</m:t>
              </m:r>
            </m:sub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b</m:t>
              </m:r>
            </m:sup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udv</m:t>
              </m:r>
            </m:e>
          </m:nary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 xml:space="preserve"> и </m:t>
          </m:r>
          <m:nary>
            <m:naryPr>
              <m:limLoc m:val="undOvr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GB"/>
                </w:rPr>
                <m:t>a</m:t>
              </m:r>
            </m:sub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b</m:t>
              </m:r>
            </m:sup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vdu</m:t>
              </m:r>
            </m:e>
          </m:nary>
        </m:oMath>
      </m:oMathPara>
    </w:p>
    <w:p w:rsidR="007B709B" w:rsidRDefault="007B709B" w:rsidP="007B709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0127">
        <w:rPr>
          <w:rFonts w:ascii="Times New Roman" w:hAnsi="Times New Roman" w:cs="Times New Roman"/>
          <w:color w:val="000000" w:themeColor="text1"/>
          <w:sz w:val="28"/>
          <w:szCs w:val="28"/>
        </w:rPr>
        <w:t>и справедливо равенство</w:t>
      </w:r>
    </w:p>
    <w:p w:rsidR="007B709B" w:rsidRPr="00010127" w:rsidRDefault="007B709B" w:rsidP="007B709B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borderBox>
            <m:borderBox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borderBoxPr>
            <m:e>
              <m:nary>
                <m:naryPr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highlight w:val="yellow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highlight w:val="yellow"/>
                      <w:lang w:val="en-GB"/>
                    </w:rPr>
                    <m:t>a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highlight w:val="yellow"/>
                    </w:rPr>
                    <m:t>b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highlight w:val="yellow"/>
                    </w:rPr>
                    <m:t>udv</m:t>
                  </m:r>
                </m:e>
              </m:nary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highlight w:val="yellow"/>
                </w:rPr>
                <m:t>=uv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highlight w:val="yellow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highlight w:val="yellow"/>
                    </w:rPr>
                    <m:t>b</m:t>
                  </m:r>
                </m:num>
                <m:den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highlight w:val="yellow"/>
                    </w:rPr>
                    <m:t>a</m:t>
                  </m:r>
                </m:den>
              </m:f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highlight w:val="yellow"/>
                </w:rPr>
                <m:t>-</m:t>
              </m:r>
              <m:nary>
                <m:naryPr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highlight w:val="yellow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highlight w:val="yellow"/>
                    </w:rPr>
                    <m:t>a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highlight w:val="yellow"/>
                    </w:rPr>
                    <m:t>b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highlight w:val="yellow"/>
                    </w:rPr>
                    <m:t>vdu</m:t>
                  </m:r>
                </m:e>
              </m:nary>
            </m:e>
          </m:borderBox>
        </m:oMath>
      </m:oMathPara>
    </w:p>
    <w:p w:rsidR="007B709B" w:rsidRDefault="007B709B" w:rsidP="007B709B">
      <w:pPr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Эта формула</w:t>
      </w:r>
      <w:r w:rsidRPr="000101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называется </w:t>
      </w:r>
      <w:r w:rsidRPr="00010127">
        <w:rPr>
          <w:rFonts w:ascii="Times New Roman" w:hAnsi="Times New Roman" w:cs="Times New Roman"/>
          <w:b/>
          <w:i/>
          <w:color w:val="FF0000"/>
          <w:sz w:val="28"/>
          <w:szCs w:val="28"/>
        </w:rPr>
        <w:t>формулой интегрирования по частям в определенном интеграле.</w:t>
      </w:r>
    </w:p>
    <w:p w:rsidR="007B709B" w:rsidRDefault="007B709B" w:rsidP="007B709B">
      <w:pPr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</w:pPr>
      <w:r w:rsidRPr="00B97BB1"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  <w:t>Пример.</w:t>
      </w:r>
    </w:p>
    <w:p w:rsidR="007B709B" w:rsidRDefault="007B709B" w:rsidP="007B709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974D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Вычислить интеграл </w:t>
      </w:r>
      <w:r w:rsidRPr="008974D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6E597DB" wp14:editId="00FF5C98">
            <wp:extent cx="838200" cy="476250"/>
            <wp:effectExtent l="0" t="0" r="0" b="0"/>
            <wp:docPr id="195" name="Рисунок 195" descr="Описание: http://www.math24.ru/images/10int2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Описание: http://www.math24.ru/images/10int23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9B" w:rsidRPr="008974DE" w:rsidRDefault="007B709B" w:rsidP="007B709B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  <w:r w:rsidRPr="008974DE"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>Решение.</w:t>
      </w:r>
    </w:p>
    <w:p w:rsidR="007B709B" w:rsidRPr="008974DE" w:rsidRDefault="007B709B" w:rsidP="007B709B">
      <w:pPr>
        <w:pStyle w:val="a7"/>
      </w:pPr>
      <w:r w:rsidRPr="008974DE">
        <w:t>Применяем формулу Ньютона-Лейбница:</w:t>
      </w:r>
    </w:p>
    <w:p w:rsidR="007B709B" w:rsidRPr="008974DE" w:rsidRDefault="007B709B" w:rsidP="007B709B">
      <w:pPr>
        <w:pStyle w:val="a7"/>
      </w:pPr>
      <w:r w:rsidRPr="008974DE">
        <w:rPr>
          <w:noProof/>
          <w:lang w:eastAsia="ru-RU"/>
        </w:rPr>
        <w:drawing>
          <wp:inline distT="0" distB="0" distL="0" distR="0" wp14:anchorId="5F8FD0E4" wp14:editId="2B4D91F9">
            <wp:extent cx="2867025" cy="533400"/>
            <wp:effectExtent l="0" t="0" r="9525" b="0"/>
            <wp:docPr id="196" name="Рисунок 196" descr="Описание: http://www.math24.ru/images/10int2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Описание: http://www.math24.ru/images/10int24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292" w:rsidRDefault="00FF429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BF0F54" w:rsidRPr="00BF0F54" w:rsidRDefault="00BF0F54" w:rsidP="00F31720">
      <w:pPr>
        <w:pStyle w:val="1"/>
      </w:pPr>
      <w:r w:rsidRPr="00BF0F54">
        <w:lastRenderedPageBreak/>
        <w:t>14. Вычисление площадей плоских фигур в прямоугольных и полярных</w:t>
      </w:r>
      <w:r w:rsidR="007B709B">
        <w:t xml:space="preserve"> </w:t>
      </w:r>
      <w:r w:rsidRPr="00BF0F54">
        <w:t>координатах с помощью определенного интеграла.</w:t>
      </w:r>
    </w:p>
    <w:p w:rsidR="007B709B" w:rsidRDefault="007B709B" w:rsidP="007B709B">
      <w:pPr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Декартова система координат(ДСК)</w:t>
      </w:r>
      <w:r w:rsidRPr="008974DE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.</w:t>
      </w:r>
    </w:p>
    <w:p w:rsidR="007B709B" w:rsidRDefault="007B709B" w:rsidP="007B709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D222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ДСК основная область, площадь которой находят с помощью определенного интеграла – </w:t>
      </w:r>
      <w:r w:rsidRPr="00622E1F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криволинейная трапеция</w:t>
      </w:r>
      <w:r w:rsidRPr="00DD2221">
        <w:rPr>
          <w:rFonts w:ascii="Times New Roman" w:hAnsi="Times New Roman" w:cs="Times New Roman"/>
          <w:color w:val="000000" w:themeColor="text1"/>
          <w:sz w:val="28"/>
          <w:szCs w:val="28"/>
        </w:rPr>
        <w:t>. Возможны 3 случая ее расположения на плоскости:</w:t>
      </w:r>
      <w:r w:rsidRPr="00DD2221">
        <w:rPr>
          <w:noProof/>
          <w:lang w:eastAsia="ru-RU"/>
        </w:rPr>
        <w:t xml:space="preserve"> </w:t>
      </w:r>
    </w:p>
    <w:p w:rsidR="007B709B" w:rsidRDefault="007B709B" w:rsidP="007B709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C8E602" wp14:editId="222CCA72">
            <wp:extent cx="3429000" cy="2535733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1008" cy="258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B5F4A96" wp14:editId="01BD27CD">
            <wp:extent cx="3152775" cy="2786174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74535" cy="28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9B" w:rsidRDefault="007B709B" w:rsidP="007B709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AC85A4" wp14:editId="058FB7D4">
            <wp:extent cx="3371850" cy="2867025"/>
            <wp:effectExtent l="0" t="0" r="0" b="952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58C02EC" wp14:editId="17591FCF">
            <wp:extent cx="3000375" cy="2876648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2222" cy="28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9B" w:rsidRDefault="007B709B" w:rsidP="007B709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25F648" wp14:editId="3865F6D5">
            <wp:extent cx="6124575" cy="2119910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5899" cy="212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9B" w:rsidRDefault="007B709B" w:rsidP="007B709B">
      <w:pPr>
        <w:rPr>
          <w:rFonts w:ascii="Times New Roman" w:eastAsiaTheme="minorEastAsia" w:hAnsi="Times New Roman" w:cs="Times New Roman"/>
          <w:b/>
          <w:color w:val="000000" w:themeColor="text1"/>
          <w:sz w:val="28"/>
          <w:szCs w:val="28"/>
        </w:rPr>
      </w:pPr>
      <w:r w:rsidRPr="00DD222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Кроме того, в ДСК с помощью определенного интеграла можно найти площадь области, правильной в направлении оси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Oy</m:t>
        </m:r>
      </m:oMath>
      <w:r w:rsidRPr="00DD222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Правильной в направлении оси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Oy</m:t>
        </m:r>
      </m:oMath>
      <w:r w:rsidRPr="00DD222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является область (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σ</m:t>
        </m:r>
      </m:oMath>
      <w:r w:rsidRPr="00DD222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), ограниченная линиями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x=a , x=b , y = </m:t>
        </m:r>
        <m:sSub>
          <m:sSubPr>
            <m:ctrlPr>
              <w:rPr>
                <w:rFonts w:ascii="Cambria Math" w:hAnsi="Cambria Math" w:cs="Times New Roman"/>
                <w:b/>
                <w:i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(x) , y = </m:t>
        </m:r>
        <m:sSub>
          <m:sSubPr>
            <m:ctrlPr>
              <w:rPr>
                <w:rFonts w:ascii="Cambria Math" w:hAnsi="Cambria Math" w:cs="Times New Roman"/>
                <w:b/>
                <w:i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(x) , где a &lt; b и </m:t>
        </m:r>
        <m:sSub>
          <m:sSubPr>
            <m:ctrlPr>
              <w:rPr>
                <w:rFonts w:ascii="Cambria Math" w:hAnsi="Cambria Math" w:cs="Times New Roman"/>
                <w:b/>
                <w:i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(x) ≤ </m:t>
        </m:r>
        <m:sSub>
          <m:sSubPr>
            <m:ctrlPr>
              <w:rPr>
                <w:rFonts w:ascii="Cambria Math" w:hAnsi="Cambria Math" w:cs="Times New Roman"/>
                <w:b/>
                <w:i/>
                <w:color w:val="000000" w:themeColor="text1"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(x) , ∀x∈[a;b] .</m:t>
        </m:r>
      </m:oMath>
    </w:p>
    <w:p w:rsidR="007B709B" w:rsidRDefault="007B709B" w:rsidP="007B709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BB1894" wp14:editId="36AABF61">
            <wp:extent cx="6648450" cy="3021330"/>
            <wp:effectExtent l="0" t="0" r="0" b="762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9B" w:rsidRDefault="007B709B" w:rsidP="007B709B">
      <w:pPr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 w:rsidRPr="00622E1F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Полярная система координат</w:t>
      </w:r>
      <w:r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(ПСК)</w:t>
      </w:r>
      <w:r w:rsidRPr="00622E1F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.</w:t>
      </w:r>
    </w:p>
    <w:p w:rsidR="007B709B" w:rsidRDefault="007B709B" w:rsidP="007B709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2E1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ПСК основная область, площадь которой находят с помощью определенного интеграла – </w:t>
      </w:r>
      <w:r w:rsidRPr="00622E1F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криволинейный сектор</w:t>
      </w:r>
      <w:r w:rsidRPr="00622E1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622E1F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Криволинейным сектором</w:t>
      </w:r>
      <w:r w:rsidRPr="00622E1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называется область, ограниченная двумя лучами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ϕ = α , ϕ = β</m:t>
        </m:r>
      </m:oMath>
      <w:r w:rsidRPr="00622E1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кривой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r = f(ϕ)</m:t>
        </m:r>
      </m:oMath>
      <w:r w:rsidRPr="00622E1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.</w:t>
      </w:r>
    </w:p>
    <w:p w:rsidR="007B709B" w:rsidRDefault="007B709B" w:rsidP="007B709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7CCF5E" wp14:editId="022C2EE8">
            <wp:extent cx="6648450" cy="2822575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9B" w:rsidRDefault="007B709B" w:rsidP="007B709B">
      <w:pPr>
        <w:spacing w:after="0"/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</w:pPr>
      <w:r w:rsidRPr="00622E1F"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  <w:t>Пример.</w:t>
      </w:r>
    </w:p>
    <w:p w:rsidR="007B709B" w:rsidRPr="00622E1F" w:rsidRDefault="007B709B" w:rsidP="007B709B">
      <w:pPr>
        <w:spacing w:after="0"/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</w:pPr>
      <w:r w:rsidRPr="00622E1F">
        <w:rPr>
          <w:rFonts w:ascii="Times New Roman" w:hAnsi="Times New Roman" w:cs="Times New Roman"/>
          <w:color w:val="000000" w:themeColor="text1"/>
          <w:sz w:val="28"/>
          <w:szCs w:val="28"/>
        </w:rPr>
        <w:t>Найти площадь фигуры, ограниченной графиком функции </w:t>
      </w:r>
      <w:r w:rsidRPr="00622E1F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4102104" wp14:editId="29CF9323">
            <wp:extent cx="390525" cy="390525"/>
            <wp:effectExtent l="0" t="0" r="9525" b="9525"/>
            <wp:docPr id="209" name="Рисунок 209" descr="https://function-x.ru/chapter8-5/iappl0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s://function-x.ru/chapter8-5/iappl003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1F">
        <w:rPr>
          <w:rFonts w:ascii="Times New Roman" w:hAnsi="Times New Roman" w:cs="Times New Roman"/>
          <w:color w:val="000000" w:themeColor="text1"/>
          <w:sz w:val="28"/>
          <w:szCs w:val="28"/>
        </w:rPr>
        <w:t>, осью абсцисс (</w:t>
      </w:r>
      <w:proofErr w:type="spellStart"/>
      <w:r w:rsidRPr="00622E1F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Ox</w:t>
      </w:r>
      <w:proofErr w:type="spellEnd"/>
      <w:r w:rsidRPr="00622E1F">
        <w:rPr>
          <w:rFonts w:ascii="Times New Roman" w:hAnsi="Times New Roman" w:cs="Times New Roman"/>
          <w:color w:val="000000" w:themeColor="text1"/>
          <w:sz w:val="28"/>
          <w:szCs w:val="28"/>
        </w:rPr>
        <w:t>) и прямыми </w:t>
      </w:r>
      <w:r w:rsidRPr="00622E1F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x</w:t>
      </w:r>
      <w:r w:rsidRPr="00622E1F">
        <w:rPr>
          <w:rFonts w:ascii="Times New Roman" w:hAnsi="Times New Roman" w:cs="Times New Roman"/>
          <w:color w:val="000000" w:themeColor="text1"/>
          <w:sz w:val="28"/>
          <w:szCs w:val="28"/>
        </w:rPr>
        <w:t> = 1, </w:t>
      </w:r>
      <w:r w:rsidRPr="00622E1F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x</w:t>
      </w:r>
      <w:r w:rsidRPr="00622E1F">
        <w:rPr>
          <w:rFonts w:ascii="Times New Roman" w:hAnsi="Times New Roman" w:cs="Times New Roman"/>
          <w:color w:val="000000" w:themeColor="text1"/>
          <w:sz w:val="28"/>
          <w:szCs w:val="28"/>
        </w:rPr>
        <w:t> = 3.</w:t>
      </w:r>
    </w:p>
    <w:p w:rsidR="007B709B" w:rsidRPr="00622E1F" w:rsidRDefault="007B709B" w:rsidP="007B709B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2E1F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B4C79DD" wp14:editId="5FEBC616">
            <wp:extent cx="2857500" cy="1905000"/>
            <wp:effectExtent l="0" t="0" r="0" b="0"/>
            <wp:docPr id="208" name="Рисунок 208" descr="https://function-x.ru/image/squar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s://function-x.ru/image/square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9B" w:rsidRPr="00622E1F" w:rsidRDefault="007B709B" w:rsidP="007B709B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2E1F">
        <w:rPr>
          <w:rFonts w:ascii="Times New Roman" w:hAnsi="Times New Roman" w:cs="Times New Roman"/>
          <w:color w:val="000000" w:themeColor="text1"/>
          <w:sz w:val="28"/>
          <w:szCs w:val="28"/>
        </w:rPr>
        <w:t>Решение. Так как </w:t>
      </w:r>
      <w:r w:rsidRPr="00622E1F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y</w:t>
      </w:r>
      <w:r w:rsidRPr="00622E1F">
        <w:rPr>
          <w:rFonts w:ascii="Times New Roman" w:hAnsi="Times New Roman" w:cs="Times New Roman"/>
          <w:color w:val="000000" w:themeColor="text1"/>
          <w:sz w:val="28"/>
          <w:szCs w:val="28"/>
        </w:rPr>
        <w:t> = 1/</w:t>
      </w:r>
      <w:proofErr w:type="gramStart"/>
      <w:r w:rsidRPr="00622E1F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x</w:t>
      </w:r>
      <w:r w:rsidRPr="00622E1F">
        <w:rPr>
          <w:rFonts w:ascii="Times New Roman" w:hAnsi="Times New Roman" w:cs="Times New Roman"/>
          <w:color w:val="000000" w:themeColor="text1"/>
          <w:sz w:val="28"/>
          <w:szCs w:val="28"/>
        </w:rPr>
        <w:t> &gt;</w:t>
      </w:r>
      <w:proofErr w:type="gramEnd"/>
      <w:r w:rsidRPr="00622E1F">
        <w:rPr>
          <w:rFonts w:ascii="Times New Roman" w:hAnsi="Times New Roman" w:cs="Times New Roman"/>
          <w:color w:val="000000" w:themeColor="text1"/>
          <w:sz w:val="28"/>
          <w:szCs w:val="28"/>
        </w:rPr>
        <w:t> 0 на отрезке [1; 3], то площадь криволинейной трапеции находим по формуле (1):</w:t>
      </w:r>
    </w:p>
    <w:p w:rsidR="007B709B" w:rsidRPr="00622E1F" w:rsidRDefault="007B709B" w:rsidP="007B709B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2E1F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31B19AC" wp14:editId="71B4D9F6">
            <wp:extent cx="2438400" cy="476250"/>
            <wp:effectExtent l="0" t="0" r="0" b="0"/>
            <wp:docPr id="207" name="Рисунок 207" descr="https://function-x.ru/chapter8-5/iappl0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s://function-x.ru/chapter8-5/iappl004.g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2E1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B709B" w:rsidRDefault="007B709B" w:rsidP="007B709B">
      <w:pPr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</w:pPr>
      <w:r w:rsidRPr="00A70B96"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  <w:t>Пример.</w:t>
      </w:r>
    </w:p>
    <w:p w:rsidR="007B709B" w:rsidRDefault="007B709B" w:rsidP="007B709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0B96">
        <w:rPr>
          <w:rFonts w:ascii="Times New Roman" w:hAnsi="Times New Roman" w:cs="Times New Roman"/>
          <w:color w:val="000000" w:themeColor="text1"/>
          <w:sz w:val="28"/>
          <w:szCs w:val="28"/>
        </w:rPr>
        <w:t>Вычислить в полярных координатах площадь плоской фигуры, ограниченной линией </w:t>
      </w:r>
      <w:r w:rsidRPr="00A70B96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21AA396" wp14:editId="130276A7">
            <wp:extent cx="904875" cy="304800"/>
            <wp:effectExtent l="0" t="0" r="9525" b="0"/>
            <wp:docPr id="211" name="Рисунок 211" descr="форму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формул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0B96">
        <w:rPr>
          <w:rFonts w:ascii="Times New Roman" w:hAnsi="Times New Roman" w:cs="Times New Roman"/>
          <w:color w:val="000000" w:themeColor="text1"/>
          <w:sz w:val="28"/>
          <w:szCs w:val="28"/>
        </w:rPr>
        <w:t> и лучами </w:t>
      </w:r>
      <w:r w:rsidRPr="00A70B96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08EB13E" wp14:editId="5D3289CA">
            <wp:extent cx="1076325" cy="381000"/>
            <wp:effectExtent l="0" t="0" r="9525" b="0"/>
            <wp:docPr id="210" name="Рисунок 210" descr="форму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формула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0B9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B709B" w:rsidRDefault="007B709B" w:rsidP="007B709B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  <w:r w:rsidRPr="00A70B96"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>Решение.</w:t>
      </w:r>
    </w:p>
    <w:p w:rsidR="007B709B" w:rsidRPr="00A70B96" w:rsidRDefault="007B709B" w:rsidP="007B709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0B96">
        <w:rPr>
          <w:rFonts w:ascii="Times New Roman" w:hAnsi="Times New Roman" w:cs="Times New Roman"/>
          <w:color w:val="000000" w:themeColor="text1"/>
          <w:sz w:val="28"/>
          <w:szCs w:val="28"/>
        </w:rPr>
        <w:t>Функция </w:t>
      </w:r>
      <w:r w:rsidRPr="00A70B96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6DCE44B" wp14:editId="132F1041">
            <wp:extent cx="904875" cy="304800"/>
            <wp:effectExtent l="0" t="0" r="9525" b="0"/>
            <wp:docPr id="215" name="Рисунок 215" descr="форму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формул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0B96">
        <w:rPr>
          <w:rFonts w:ascii="Times New Roman" w:hAnsi="Times New Roman" w:cs="Times New Roman"/>
          <w:color w:val="000000" w:themeColor="text1"/>
          <w:sz w:val="28"/>
          <w:szCs w:val="28"/>
        </w:rPr>
        <w:t> положительна и непрерывна на отрезке </w:t>
      </w:r>
      <w:r w:rsidRPr="00A70B96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F8F3C99" wp14:editId="051468CA">
            <wp:extent cx="828675" cy="476250"/>
            <wp:effectExtent l="0" t="0" r="9525" b="0"/>
            <wp:docPr id="214" name="Рисунок 214" descr="форму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формул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0B96">
        <w:rPr>
          <w:rFonts w:ascii="Times New Roman" w:hAnsi="Times New Roman" w:cs="Times New Roman"/>
          <w:color w:val="000000" w:themeColor="text1"/>
          <w:sz w:val="28"/>
          <w:szCs w:val="28"/>
        </w:rPr>
        <w:t>. Для наглядности изобразим фигуру в полярной системе координат.</w:t>
      </w:r>
    </w:p>
    <w:p w:rsidR="007B709B" w:rsidRPr="00A70B96" w:rsidRDefault="007B709B" w:rsidP="007B709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0B96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B04D17D" wp14:editId="02E5ACE3">
            <wp:extent cx="3324225" cy="3419475"/>
            <wp:effectExtent l="0" t="0" r="9525" b="9525"/>
            <wp:docPr id="213" name="Рисунок 213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9B" w:rsidRPr="00A70B96" w:rsidRDefault="007B709B" w:rsidP="007B709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0B9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Эта фигура является криволинейным сектором, и мы сразу можем применить соответствующую формулу для нахождения его площади:</w:t>
      </w:r>
      <w:r w:rsidRPr="00A70B96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A70B96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0263956" wp14:editId="15726CEB">
            <wp:extent cx="4171950" cy="2076450"/>
            <wp:effectExtent l="0" t="0" r="0" b="0"/>
            <wp:docPr id="212" name="Рисунок 212" descr="форму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формул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09B" w:rsidRPr="00A70B96" w:rsidRDefault="007B709B" w:rsidP="007B709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B709B" w:rsidRDefault="007B709B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BF0F54" w:rsidRPr="00BF0F54" w:rsidRDefault="00BF0F54" w:rsidP="00F31720">
      <w:pPr>
        <w:pStyle w:val="1"/>
      </w:pPr>
      <w:r w:rsidRPr="00BF0F54">
        <w:lastRenderedPageBreak/>
        <w:t>15. Определение длины кривой. Вычисление длины кусочно-гладкой</w:t>
      </w:r>
      <w:r w:rsidR="007B709B">
        <w:t xml:space="preserve"> </w:t>
      </w:r>
      <w:r w:rsidRPr="00BF0F54">
        <w:t>кривой.</w:t>
      </w:r>
    </w:p>
    <w:p w:rsidR="007B709B" w:rsidRDefault="007B709B" w:rsidP="007B709B">
      <w:pPr>
        <w:rPr>
          <w:rFonts w:ascii="Times New Roman" w:hAnsi="Times New Roman" w:cs="Times New Roman"/>
          <w:sz w:val="28"/>
          <w:szCs w:val="28"/>
        </w:rPr>
      </w:pPr>
      <w:r w:rsidRPr="00F967C0">
        <w:rPr>
          <w:rFonts w:ascii="Times New Roman" w:hAnsi="Times New Roman" w:cs="Times New Roman"/>
          <w:b/>
          <w:bCs/>
          <w:color w:val="FF0000"/>
          <w:sz w:val="28"/>
          <w:szCs w:val="28"/>
          <w:u w:val="single"/>
        </w:rPr>
        <w:t>Длина кривой</w:t>
      </w:r>
      <w:r w:rsidRPr="00F967C0">
        <w:rPr>
          <w:rFonts w:ascii="Times New Roman" w:hAnsi="Times New Roman" w:cs="Times New Roman"/>
          <w:color w:val="FF0000"/>
          <w:sz w:val="28"/>
          <w:szCs w:val="28"/>
        </w:rPr>
        <w:t> </w:t>
      </w:r>
      <w:r w:rsidRPr="00F967C0">
        <w:rPr>
          <w:rFonts w:ascii="Times New Roman" w:hAnsi="Times New Roman" w:cs="Times New Roman"/>
          <w:sz w:val="28"/>
          <w:szCs w:val="28"/>
        </w:rPr>
        <w:t xml:space="preserve">(или, </w:t>
      </w:r>
      <w:proofErr w:type="gramStart"/>
      <w:r w:rsidRPr="00F967C0">
        <w:rPr>
          <w:rFonts w:ascii="Times New Roman" w:hAnsi="Times New Roman" w:cs="Times New Roman"/>
          <w:sz w:val="28"/>
          <w:szCs w:val="28"/>
        </w:rPr>
        <w:t>что то</w:t>
      </w:r>
      <w:proofErr w:type="gramEnd"/>
      <w:r w:rsidRPr="00F967C0">
        <w:rPr>
          <w:rFonts w:ascii="Times New Roman" w:hAnsi="Times New Roman" w:cs="Times New Roman"/>
          <w:sz w:val="28"/>
          <w:szCs w:val="28"/>
        </w:rPr>
        <w:t xml:space="preserve"> же, </w:t>
      </w:r>
      <w:r w:rsidRPr="00F967C0">
        <w:rPr>
          <w:rFonts w:ascii="Times New Roman" w:hAnsi="Times New Roman" w:cs="Times New Roman"/>
          <w:b/>
          <w:bCs/>
          <w:sz w:val="28"/>
          <w:szCs w:val="28"/>
        </w:rPr>
        <w:t>длина дуги кривой</w:t>
      </w:r>
      <w:r w:rsidRPr="00F967C0">
        <w:rPr>
          <w:rFonts w:ascii="Times New Roman" w:hAnsi="Times New Roman" w:cs="Times New Roman"/>
          <w:sz w:val="28"/>
          <w:szCs w:val="28"/>
        </w:rPr>
        <w:t>) — числовая характеристика протяжённости этой кривой. Исторически вычисление длины кривой называлось </w:t>
      </w:r>
      <w:r w:rsidRPr="00F967C0">
        <w:rPr>
          <w:rFonts w:ascii="Times New Roman" w:hAnsi="Times New Roman" w:cs="Times New Roman"/>
          <w:b/>
          <w:bCs/>
          <w:sz w:val="28"/>
          <w:szCs w:val="28"/>
        </w:rPr>
        <w:t>спрямлением</w:t>
      </w:r>
      <w:r>
        <w:rPr>
          <w:rFonts w:ascii="Times New Roman" w:hAnsi="Times New Roman" w:cs="Times New Roman"/>
          <w:sz w:val="28"/>
          <w:szCs w:val="28"/>
        </w:rPr>
        <w:t> кривой.</w:t>
      </w:r>
    </w:p>
    <w:p w:rsidR="007B709B" w:rsidRDefault="007B709B" w:rsidP="007B709B">
      <w:pPr>
        <w:rPr>
          <w:rFonts w:ascii="Times New Roman" w:hAnsi="Times New Roman" w:cs="Times New Roman"/>
          <w:sz w:val="28"/>
          <w:szCs w:val="28"/>
        </w:rPr>
      </w:pPr>
      <w:r w:rsidRPr="00220AFE">
        <w:rPr>
          <w:rFonts w:ascii="Times New Roman" w:hAnsi="Times New Roman" w:cs="Times New Roman"/>
          <w:sz w:val="28"/>
          <w:szCs w:val="28"/>
        </w:rPr>
        <w:t>Простая кривая L, заданная уравнениями</w:t>
      </w:r>
    </w:p>
    <w:p w:rsidR="007B709B" w:rsidRPr="00C3360A" w:rsidRDefault="007B709B" w:rsidP="007B709B">
      <w:pPr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x = ϕ(t), y = ψ(t), α ≤ t ≤ β</m:t>
          </m:r>
        </m:oMath>
      </m:oMathPara>
    </w:p>
    <w:p w:rsidR="007B709B" w:rsidRPr="00F967C0" w:rsidRDefault="007B709B" w:rsidP="007B709B">
      <w:pPr>
        <w:rPr>
          <w:rFonts w:ascii="Times New Roman" w:hAnsi="Times New Roman" w:cs="Times New Roman"/>
          <w:sz w:val="28"/>
          <w:szCs w:val="28"/>
        </w:rPr>
      </w:pPr>
      <w:r w:rsidRPr="00220AFE">
        <w:rPr>
          <w:rFonts w:ascii="Times New Roman" w:hAnsi="Times New Roman" w:cs="Times New Roman"/>
          <w:sz w:val="28"/>
          <w:szCs w:val="28"/>
        </w:rPr>
        <w:t xml:space="preserve">называется </w:t>
      </w:r>
      <w:r w:rsidRPr="00C3360A">
        <w:rPr>
          <w:rFonts w:ascii="Times New Roman" w:hAnsi="Times New Roman" w:cs="Times New Roman"/>
          <w:i/>
          <w:color w:val="FF0000"/>
          <w:sz w:val="28"/>
          <w:szCs w:val="28"/>
        </w:rPr>
        <w:t>гладкой (</w:t>
      </w:r>
      <w:proofErr w:type="spellStart"/>
      <w:r w:rsidRPr="00C3360A">
        <w:rPr>
          <w:rFonts w:ascii="Times New Roman" w:hAnsi="Times New Roman" w:cs="Times New Roman"/>
          <w:i/>
          <w:color w:val="FF0000"/>
          <w:sz w:val="28"/>
          <w:szCs w:val="28"/>
        </w:rPr>
        <w:t>кусочно</w:t>
      </w:r>
      <w:proofErr w:type="spellEnd"/>
      <w:r w:rsidRPr="00C3360A">
        <w:rPr>
          <w:rFonts w:ascii="Times New Roman" w:hAnsi="Times New Roman" w:cs="Times New Roman"/>
          <w:i/>
          <w:color w:val="FF0000"/>
          <w:sz w:val="28"/>
          <w:szCs w:val="28"/>
        </w:rPr>
        <w:t xml:space="preserve"> гладкой)</w:t>
      </w:r>
      <w:r w:rsidRPr="00220AFE">
        <w:rPr>
          <w:rFonts w:ascii="Times New Roman" w:hAnsi="Times New Roman" w:cs="Times New Roman"/>
          <w:sz w:val="28"/>
          <w:szCs w:val="28"/>
        </w:rPr>
        <w:t>, если функции ϕ(t) и ψ(t) имеют непрерывные (</w:t>
      </w:r>
      <w:proofErr w:type="spellStart"/>
      <w:r w:rsidRPr="00220AFE">
        <w:rPr>
          <w:rFonts w:ascii="Times New Roman" w:hAnsi="Times New Roman" w:cs="Times New Roman"/>
          <w:sz w:val="28"/>
          <w:szCs w:val="28"/>
        </w:rPr>
        <w:t>кусочно</w:t>
      </w:r>
      <w:proofErr w:type="spellEnd"/>
      <w:r w:rsidRPr="00220AFE">
        <w:rPr>
          <w:rFonts w:ascii="Times New Roman" w:hAnsi="Times New Roman" w:cs="Times New Roman"/>
          <w:sz w:val="28"/>
          <w:szCs w:val="28"/>
        </w:rPr>
        <w:t xml:space="preserve"> непрерывные) производные, одновременно не обращающиеся в нуль на [α, β] (на [α, β], за исключением конечного числа точек).</w:t>
      </w:r>
    </w:p>
    <w:p w:rsidR="007B709B" w:rsidRPr="00F32FD1" w:rsidRDefault="007B709B" w:rsidP="007B709B">
      <w:pPr>
        <w:spacing w:after="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 w:rsidRPr="00F32FD1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В декартовой системе координат.</w:t>
      </w:r>
    </w:p>
    <w:p w:rsidR="007B709B" w:rsidRDefault="007B709B" w:rsidP="007B709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32FD1">
        <w:rPr>
          <w:rFonts w:ascii="Times New Roman" w:hAnsi="Times New Roman" w:cs="Times New Roman"/>
          <w:sz w:val="28"/>
          <w:szCs w:val="28"/>
        </w:rPr>
        <w:t>Пусть в декартовой системе координат задана плоская кривая </w:t>
      </w:r>
      <m:oMath>
        <m:r>
          <w:rPr>
            <w:rFonts w:ascii="Cambria Math" w:hAnsi="Cambria Math" w:cs="Times New Roman"/>
            <w:sz w:val="28"/>
            <w:szCs w:val="28"/>
          </w:rPr>
          <m:t>AB</m:t>
        </m:r>
      </m:oMath>
      <w:r w:rsidRPr="00F32FD1">
        <w:rPr>
          <w:rFonts w:ascii="Times New Roman" w:hAnsi="Times New Roman" w:cs="Times New Roman"/>
          <w:sz w:val="28"/>
          <w:szCs w:val="28"/>
        </w:rPr>
        <w:t> уравнением </w:t>
      </w:r>
      <m:oMath>
        <m:r>
          <w:rPr>
            <w:rFonts w:ascii="Cambria Math" w:hAnsi="Cambria Math" w:cs="Times New Roman"/>
            <w:sz w:val="28"/>
            <w:szCs w:val="28"/>
          </w:rPr>
          <m:t>y=f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, x∈[a, b]</m:t>
        </m:r>
      </m:oMath>
      <w:r w:rsidRPr="00F32FD1">
        <w:rPr>
          <w:rFonts w:ascii="Times New Roman" w:hAnsi="Times New Roman" w:cs="Times New Roman"/>
          <w:sz w:val="28"/>
          <w:szCs w:val="28"/>
        </w:rPr>
        <w:t>. Если функция </w:t>
      </w:r>
      <m:oMath>
        <m:r>
          <w:rPr>
            <w:rFonts w:ascii="Cambria Math" w:hAnsi="Cambria Math" w:cs="Times New Roman"/>
            <w:sz w:val="28"/>
            <w:szCs w:val="28"/>
          </w:rPr>
          <m:t>f(x)</m:t>
        </m:r>
      </m:oMath>
      <w:r w:rsidRPr="00F32FD1">
        <w:rPr>
          <w:rFonts w:ascii="Times New Roman" w:hAnsi="Times New Roman" w:cs="Times New Roman"/>
          <w:sz w:val="28"/>
          <w:szCs w:val="28"/>
        </w:rPr>
        <w:t> и ее производная </w:t>
      </w:r>
      <m:oMath>
        <m:r>
          <w:rPr>
            <w:rFonts w:ascii="Cambria Math" w:hAnsi="Cambria Math" w:cs="Times New Roman"/>
            <w:sz w:val="28"/>
            <w:szCs w:val="28"/>
          </w:rPr>
          <m:t>f'(x)</m:t>
        </m:r>
      </m:oMath>
      <w:r w:rsidRPr="00F32FD1">
        <w:rPr>
          <w:rFonts w:ascii="Times New Roman" w:hAnsi="Times New Roman" w:cs="Times New Roman"/>
          <w:sz w:val="28"/>
          <w:szCs w:val="28"/>
        </w:rPr>
        <w:t> непрерывны на отрезке </w:t>
      </w:r>
      <m:oMath>
        <m:r>
          <w:rPr>
            <w:rFonts w:ascii="Cambria Math" w:hAnsi="Cambria Math" w:cs="Times New Roman"/>
            <w:sz w:val="28"/>
            <w:szCs w:val="28"/>
          </w:rPr>
          <m:t>[a, b]</m:t>
        </m:r>
      </m:oMath>
      <w:r w:rsidRPr="00F32FD1">
        <w:rPr>
          <w:rFonts w:ascii="Times New Roman" w:hAnsi="Times New Roman" w:cs="Times New Roman"/>
          <w:sz w:val="28"/>
          <w:szCs w:val="28"/>
        </w:rPr>
        <w:t xml:space="preserve">, то </w:t>
      </w:r>
      <w:r w:rsidRPr="00AE5B44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длина дуги</w:t>
      </w:r>
      <w:r w:rsidRPr="00F32FD1">
        <w:rPr>
          <w:rFonts w:ascii="Times New Roman" w:hAnsi="Times New Roman" w:cs="Times New Roman"/>
          <w:sz w:val="28"/>
          <w:szCs w:val="28"/>
        </w:rPr>
        <w:t xml:space="preserve"> кривой вычисляется по формуле:</w:t>
      </w:r>
    </w:p>
    <w:p w:rsidR="007B709B" w:rsidRPr="00AE5B44" w:rsidRDefault="007B709B" w:rsidP="007B709B">
      <w:pPr>
        <w:spacing w:after="0"/>
        <w:rPr>
          <w:rFonts w:ascii="Times New Roman" w:eastAsiaTheme="minorEastAsia" w:hAnsi="Times New Roman" w:cs="Times New Roman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highlight w:val="yellow"/>
            </w:rPr>
            <m:t>l=</m:t>
          </m:r>
          <m:nary>
            <m:naryPr>
              <m:limLoc m:val="undOvr"/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highlight w:val="yellow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highlight w:val="yellow"/>
                </w:rPr>
                <m:t>b</m:t>
              </m:r>
            </m:sup>
            <m:e>
              <m:rad>
                <m:radPr>
                  <m:degHide m:val="1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  <w:szCs w:val="28"/>
                          <w:highlight w:val="yellow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(f'(x))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highlight w:val="yellow"/>
                        </w:rPr>
                        <m:t>2</m:t>
                      </m:r>
                    </m:sup>
                  </m:sSup>
                </m:e>
              </m:rad>
              <m:box>
                <m:boxPr>
                  <m:diff m:val="1"/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highlight w:val="yellow"/>
                    </w:rPr>
                  </m:ctrlPr>
                </m:box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highlight w:val="yellow"/>
                    </w:rPr>
                    <m:t>dx</m:t>
                  </m:r>
                </m:e>
              </m:box>
            </m:e>
          </m:nary>
        </m:oMath>
      </m:oMathPara>
    </w:p>
    <w:p w:rsidR="007B709B" w:rsidRDefault="007B709B" w:rsidP="007B709B">
      <w:pPr>
        <w:spacing w:after="0"/>
        <w:rPr>
          <w:rFonts w:ascii="Times New Roman" w:eastAsiaTheme="minorEastAsia" w:hAnsi="Times New Roman" w:cs="Times New Roman"/>
          <w:b/>
          <w:color w:val="70AD47" w:themeColor="accent6"/>
          <w:sz w:val="28"/>
          <w:szCs w:val="28"/>
          <w:u w:val="single"/>
        </w:rPr>
      </w:pPr>
      <w:r w:rsidRPr="00AE5B44">
        <w:rPr>
          <w:rFonts w:ascii="Times New Roman" w:eastAsiaTheme="minorEastAsia" w:hAnsi="Times New Roman" w:cs="Times New Roman"/>
          <w:b/>
          <w:color w:val="70AD47" w:themeColor="accent6"/>
          <w:sz w:val="28"/>
          <w:szCs w:val="28"/>
          <w:u w:val="single"/>
        </w:rPr>
        <w:t>Пример 1.</w:t>
      </w:r>
    </w:p>
    <w:p w:rsidR="007B709B" w:rsidRPr="00AE5B44" w:rsidRDefault="007B709B" w:rsidP="007B709B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E5B44">
        <w:rPr>
          <w:rFonts w:ascii="Times New Roman" w:hAnsi="Times New Roman" w:cs="Times New Roman"/>
          <w:color w:val="000000" w:themeColor="text1"/>
          <w:sz w:val="28"/>
          <w:szCs w:val="28"/>
        </w:rPr>
        <w:t>Вычислить длину кривой 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y=chx+3, x∈[0;2]</m:t>
        </m:r>
      </m:oMath>
    </w:p>
    <w:p w:rsidR="007B709B" w:rsidRDefault="007B709B" w:rsidP="007B709B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E5B44">
        <w:rPr>
          <w:rFonts w:ascii="Times New Roman" w:hAnsi="Times New Roman" w:cs="Times New Roman"/>
          <w:b/>
          <w:sz w:val="28"/>
          <w:szCs w:val="28"/>
          <w:u w:val="single"/>
        </w:rPr>
        <w:t>Решение.</w:t>
      </w:r>
    </w:p>
    <w:p w:rsidR="007B709B" w:rsidRDefault="007B709B" w:rsidP="007B70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D89A3A" wp14:editId="61A15EC9">
            <wp:extent cx="5534025" cy="3200400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9B" w:rsidRDefault="007B709B" w:rsidP="007B709B">
      <w:pPr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br w:type="page"/>
      </w:r>
    </w:p>
    <w:p w:rsidR="007B709B" w:rsidRDefault="007B709B" w:rsidP="007B709B">
      <w:pPr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 w:rsidRPr="00AE5B44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lastRenderedPageBreak/>
        <w:t xml:space="preserve">Если кривая задана </w:t>
      </w:r>
      <w:proofErr w:type="spellStart"/>
      <w:r w:rsidRPr="00AE5B44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параметрически</w:t>
      </w:r>
      <w:proofErr w:type="spellEnd"/>
      <w:r w:rsidRPr="00AE5B44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.</w:t>
      </w:r>
    </w:p>
    <w:p w:rsidR="007B709B" w:rsidRDefault="007B709B" w:rsidP="007B709B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BE3C4F" wp14:editId="4B1C5CC5">
            <wp:extent cx="6648450" cy="129794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9B" w:rsidRDefault="007B709B" w:rsidP="007B709B">
      <w:pPr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</w:pPr>
      <w:r w:rsidRPr="00AE5B44"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  <w:t>Пример 2.</w:t>
      </w:r>
    </w:p>
    <w:p w:rsidR="007B709B" w:rsidRDefault="007B709B" w:rsidP="007B709B">
      <w:pPr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1A1FC2A4" wp14:editId="4F7AD595">
            <wp:extent cx="6648450" cy="560514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9B" w:rsidRDefault="007B709B" w:rsidP="007B709B">
      <w:pPr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br w:type="page"/>
      </w:r>
    </w:p>
    <w:p w:rsidR="007B709B" w:rsidRDefault="007B709B" w:rsidP="007B709B">
      <w:pPr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 w:rsidRPr="00AE5B44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lastRenderedPageBreak/>
        <w:t>В полярной системе координат.</w:t>
      </w:r>
    </w:p>
    <w:p w:rsidR="007B709B" w:rsidRDefault="007B709B" w:rsidP="007B709B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60A453" wp14:editId="348CCCE9">
            <wp:extent cx="6648450" cy="1099820"/>
            <wp:effectExtent l="0" t="0" r="0" b="508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9B" w:rsidRDefault="007B709B" w:rsidP="007B709B">
      <w:pPr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</w:pPr>
      <w:r w:rsidRPr="00AE5B44"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  <w:t>Пример 3.</w:t>
      </w:r>
    </w:p>
    <w:p w:rsidR="007B709B" w:rsidRDefault="007B709B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BF0F54" w:rsidRPr="00BF0F54" w:rsidRDefault="00BF0F54" w:rsidP="00F31720">
      <w:pPr>
        <w:pStyle w:val="1"/>
      </w:pPr>
      <w:r w:rsidRPr="00BF0F54">
        <w:lastRenderedPageBreak/>
        <w:t>16. Вычисление объема тела по площадям его плоских сечений. Объем</w:t>
      </w:r>
      <w:r w:rsidR="007B709B">
        <w:t xml:space="preserve"> </w:t>
      </w:r>
      <w:r w:rsidRPr="00BF0F54">
        <w:t>тела вращения.</w:t>
      </w:r>
    </w:p>
    <w:p w:rsidR="007B709B" w:rsidRPr="00CE7E10" w:rsidRDefault="007B709B" w:rsidP="007B709B">
      <w:pPr>
        <w:spacing w:after="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 w:rsidRPr="00CE7E10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Вычисление объема тела по площадям его плоских сечений</w:t>
      </w:r>
    </w:p>
    <w:p w:rsidR="007B709B" w:rsidRDefault="007B709B" w:rsidP="007B709B">
      <w:pPr>
        <w:spacing w:after="0"/>
      </w:pPr>
      <w:r>
        <w:rPr>
          <w:noProof/>
          <w:lang w:eastAsia="ru-RU"/>
        </w:rPr>
        <w:drawing>
          <wp:inline distT="0" distB="0" distL="0" distR="0" wp14:anchorId="183A0C7D" wp14:editId="05FDE09E">
            <wp:extent cx="6892882" cy="895350"/>
            <wp:effectExtent l="0" t="0" r="381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030476" cy="104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9B" w:rsidRPr="00CE7E10" w:rsidRDefault="007B709B" w:rsidP="007B709B">
      <w:pPr>
        <w:spacing w:after="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 w:rsidRPr="00CE7E10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Объем тела вращения.</w:t>
      </w:r>
    </w:p>
    <w:p w:rsidR="007B709B" w:rsidRDefault="007B709B" w:rsidP="007B709B">
      <w:pPr>
        <w:spacing w:after="0"/>
      </w:pPr>
      <w:r>
        <w:rPr>
          <w:noProof/>
          <w:lang w:eastAsia="ru-RU"/>
        </w:rPr>
        <w:drawing>
          <wp:inline distT="0" distB="0" distL="0" distR="0" wp14:anchorId="779ED2A1" wp14:editId="23036466">
            <wp:extent cx="6648450" cy="659130"/>
            <wp:effectExtent l="0" t="0" r="0" b="762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9B" w:rsidRPr="00426C55" w:rsidRDefault="007B709B" w:rsidP="007B709B">
      <w:pPr>
        <w:spacing w:after="0"/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</w:pPr>
      <w:r w:rsidRPr="00426C55"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  <w:t>Пример 1.</w:t>
      </w:r>
    </w:p>
    <w:p w:rsidR="007B709B" w:rsidRDefault="007B709B" w:rsidP="007B709B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2F64E9" wp14:editId="393F1FE7">
            <wp:extent cx="6648450" cy="3597275"/>
            <wp:effectExtent l="0" t="0" r="0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9B" w:rsidRPr="00426C55" w:rsidRDefault="007B709B" w:rsidP="007B709B">
      <w:pPr>
        <w:spacing w:after="0"/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  <w:t>Пример 2</w:t>
      </w:r>
      <w:r w:rsidRPr="00426C55"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  <w:t>.</w:t>
      </w:r>
    </w:p>
    <w:p w:rsidR="007B709B" w:rsidRPr="00426C55" w:rsidRDefault="007B709B" w:rsidP="007B709B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5B7B1EA" wp14:editId="33314569">
            <wp:extent cx="6648450" cy="430657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A1" w:rsidRDefault="007B709B" w:rsidP="007B709B">
      <w:pPr>
        <w:pStyle w:val="1"/>
      </w:pPr>
      <w:r>
        <w:rPr>
          <w:rFonts w:ascii="Times New Roman" w:hAnsi="Times New Roman" w:cs="Times New Roman"/>
        </w:rPr>
        <w:br w:type="page"/>
      </w:r>
    </w:p>
    <w:p w:rsidR="00BF0F54" w:rsidRPr="00BF0F54" w:rsidRDefault="00BF0F54" w:rsidP="00F31720">
      <w:pPr>
        <w:pStyle w:val="1"/>
      </w:pPr>
      <w:r w:rsidRPr="00BF0F54">
        <w:lastRenderedPageBreak/>
        <w:t>17. Вычисление площади поверхности вращения.</w:t>
      </w:r>
    </w:p>
    <w:p w:rsidR="007B709B" w:rsidRPr="00035DA0" w:rsidRDefault="007B709B" w:rsidP="007B709B">
      <w:pPr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 w:rsidRPr="00035DA0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Вычисление площади поверхности тела вращения.</w:t>
      </w:r>
    </w:p>
    <w:p w:rsidR="007B709B" w:rsidRDefault="007B709B" w:rsidP="007B709B">
      <w:r>
        <w:rPr>
          <w:noProof/>
          <w:lang w:eastAsia="ru-RU"/>
        </w:rPr>
        <w:drawing>
          <wp:inline distT="0" distB="0" distL="0" distR="0" wp14:anchorId="55315025" wp14:editId="5FDC797A">
            <wp:extent cx="6867525" cy="1561755"/>
            <wp:effectExtent l="0" t="0" r="0" b="63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79154" cy="156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9B" w:rsidRDefault="007B709B" w:rsidP="007B709B">
      <w:pPr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</w:pPr>
      <w:r w:rsidRPr="00035DA0"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  <w:t>Пример 1.</w:t>
      </w:r>
    </w:p>
    <w:p w:rsidR="007B709B" w:rsidRDefault="007B709B" w:rsidP="007B709B">
      <w:pPr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282D1596" wp14:editId="64A1F448">
            <wp:extent cx="6648450" cy="3557905"/>
            <wp:effectExtent l="0" t="0" r="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9B" w:rsidRDefault="007B709B" w:rsidP="007B709B">
      <w:pPr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  <w:t>Пример 2</w:t>
      </w:r>
      <w:r w:rsidRPr="00035DA0"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  <w:t>.</w:t>
      </w:r>
    </w:p>
    <w:p w:rsidR="007B709B" w:rsidRDefault="007B709B" w:rsidP="007B709B">
      <w:pPr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3425515D" wp14:editId="16AF2325">
            <wp:extent cx="5543550" cy="2737359"/>
            <wp:effectExtent l="0" t="0" r="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48778" cy="273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9B" w:rsidRDefault="007B709B" w:rsidP="007B709B">
      <w:pPr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  <w:br w:type="page"/>
      </w:r>
    </w:p>
    <w:p w:rsidR="007B709B" w:rsidRDefault="007B709B" w:rsidP="007B709B">
      <w:pPr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  <w:lastRenderedPageBreak/>
        <w:t>Пример 3.</w:t>
      </w:r>
    </w:p>
    <w:p w:rsidR="007B709B" w:rsidRDefault="007B709B" w:rsidP="007B709B">
      <w:pPr>
        <w:rPr>
          <w:rFonts w:ascii="Times New Roman" w:hAnsi="Times New Roman" w:cs="Times New Roman"/>
          <w:b/>
          <w:color w:val="70AD47" w:themeColor="accent6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629704ED" wp14:editId="56A4D801">
            <wp:extent cx="6648450" cy="243967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54" w:rsidRPr="00BF0F54" w:rsidRDefault="00BF0F54" w:rsidP="00F31720">
      <w:pPr>
        <w:pStyle w:val="1"/>
      </w:pPr>
      <w:r w:rsidRPr="00BF0F54">
        <w:lastRenderedPageBreak/>
        <w:t>18. Несобственные интегралы от неограниченных функций. Примеры</w:t>
      </w:r>
      <w:r w:rsidR="00A914B9">
        <w:t xml:space="preserve"> </w:t>
      </w:r>
      <w:r w:rsidRPr="00BF0F54">
        <w:t>сходящихся и расходящихся интегралов.</w:t>
      </w:r>
    </w:p>
    <w:p w:rsidR="00A112A1" w:rsidRDefault="00A914B9" w:rsidP="00F31720">
      <w:pPr>
        <w:pStyle w:val="1"/>
      </w:pPr>
      <w:r>
        <w:rPr>
          <w:noProof/>
          <w:lang w:eastAsia="ru-RU"/>
        </w:rPr>
        <w:drawing>
          <wp:inline distT="0" distB="0" distL="0" distR="0" wp14:anchorId="0C6245D5" wp14:editId="6448058D">
            <wp:extent cx="6505575" cy="7172325"/>
            <wp:effectExtent l="0" t="0" r="9525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B9" w:rsidRPr="00A914B9" w:rsidRDefault="00A914B9" w:rsidP="00A914B9">
      <w:r>
        <w:rPr>
          <w:noProof/>
          <w:lang w:eastAsia="ru-RU"/>
        </w:rPr>
        <w:lastRenderedPageBreak/>
        <w:drawing>
          <wp:inline distT="0" distB="0" distL="0" distR="0" wp14:anchorId="67FB4D00" wp14:editId="115305E0">
            <wp:extent cx="6400800" cy="2028825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103A652" wp14:editId="318B306E">
            <wp:extent cx="6315075" cy="7381875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54" w:rsidRPr="00BF0F54" w:rsidRDefault="00BF0F54" w:rsidP="00F31720">
      <w:pPr>
        <w:pStyle w:val="1"/>
      </w:pPr>
      <w:r w:rsidRPr="00BF0F54">
        <w:lastRenderedPageBreak/>
        <w:t>19. Несобственные интегралы с беск</w:t>
      </w:r>
      <w:r w:rsidR="00A914B9">
        <w:t>онечными пределами. Примеры схо</w:t>
      </w:r>
      <w:r w:rsidRPr="00BF0F54">
        <w:t>дящихся и расходящихся интегралов.</w:t>
      </w:r>
    </w:p>
    <w:p w:rsidR="00A112A1" w:rsidRDefault="00A914B9" w:rsidP="00F31720">
      <w:pPr>
        <w:pStyle w:val="1"/>
      </w:pPr>
      <w:r>
        <w:rPr>
          <w:noProof/>
          <w:lang w:eastAsia="ru-RU"/>
        </w:rPr>
        <w:drawing>
          <wp:inline distT="0" distB="0" distL="0" distR="0" wp14:anchorId="42F25460" wp14:editId="485DC57C">
            <wp:extent cx="5915025" cy="4589554"/>
            <wp:effectExtent l="0" t="0" r="0" b="190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2255" cy="459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A1" w:rsidRDefault="00A914B9" w:rsidP="00F31720">
      <w:pPr>
        <w:pStyle w:val="1"/>
      </w:pPr>
      <w:r>
        <w:rPr>
          <w:noProof/>
          <w:lang w:eastAsia="ru-RU"/>
        </w:rPr>
        <w:drawing>
          <wp:inline distT="0" distB="0" distL="0" distR="0" wp14:anchorId="449AE0D2" wp14:editId="6CEB7FEA">
            <wp:extent cx="5734050" cy="4007853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6620" cy="400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B9" w:rsidRDefault="00A914B9" w:rsidP="00A914B9">
      <w:r>
        <w:rPr>
          <w:noProof/>
          <w:lang w:eastAsia="ru-RU"/>
        </w:rPr>
        <w:lastRenderedPageBreak/>
        <w:drawing>
          <wp:inline distT="0" distB="0" distL="0" distR="0" wp14:anchorId="61115C5C" wp14:editId="13E22ABF">
            <wp:extent cx="6324600" cy="260985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A1" w:rsidRDefault="00A914B9" w:rsidP="00A914B9">
      <w:r>
        <w:rPr>
          <w:noProof/>
          <w:lang w:eastAsia="ru-RU"/>
        </w:rPr>
        <w:drawing>
          <wp:inline distT="0" distB="0" distL="0" distR="0" wp14:anchorId="39613A26" wp14:editId="19FF450C">
            <wp:extent cx="6381750" cy="6943725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54" w:rsidRDefault="00BF0F54" w:rsidP="00F31720">
      <w:pPr>
        <w:pStyle w:val="1"/>
      </w:pPr>
      <w:r w:rsidRPr="00BF0F54">
        <w:lastRenderedPageBreak/>
        <w:t>20. Несобственные интегралы: признак сравнения.</w:t>
      </w:r>
    </w:p>
    <w:p w:rsidR="005C537E" w:rsidRDefault="005C537E" w:rsidP="00A112A1">
      <w:r>
        <w:rPr>
          <w:noProof/>
          <w:lang w:eastAsia="ru-RU"/>
        </w:rPr>
        <w:drawing>
          <wp:inline distT="0" distB="0" distL="0" distR="0" wp14:anchorId="1A2729BF" wp14:editId="48C30CA4">
            <wp:extent cx="5667375" cy="22193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A1" w:rsidRDefault="00A112A1" w:rsidP="0068128E">
      <w:pPr>
        <w:pStyle w:val="1"/>
        <w15:collapsed/>
      </w:pPr>
      <w:r w:rsidRPr="00A112A1">
        <w:t>Доказательство</w:t>
      </w:r>
    </w:p>
    <w:p w:rsidR="00A112A1" w:rsidRDefault="00A112A1" w:rsidP="00A112A1">
      <w:r>
        <w:rPr>
          <w:noProof/>
          <w:lang w:eastAsia="ru-RU"/>
        </w:rPr>
        <w:drawing>
          <wp:inline distT="0" distB="0" distL="0" distR="0" wp14:anchorId="5B4E7D1D" wp14:editId="45E227C7">
            <wp:extent cx="5686425" cy="27908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A1" w:rsidRDefault="00A112A1" w:rsidP="0068128E">
      <w:pPr>
        <w:pStyle w:val="1"/>
        <w15:collapsed/>
      </w:pPr>
      <w:r>
        <w:t>Пример</w:t>
      </w:r>
    </w:p>
    <w:p w:rsidR="00A112A1" w:rsidRDefault="00A112A1" w:rsidP="00A112A1">
      <w:pPr>
        <w:rPr>
          <w:rFonts w:ascii="Georgia" w:hAnsi="Georgia"/>
          <w:i/>
          <w:iCs/>
          <w:color w:val="1A1A1A"/>
        </w:rPr>
      </w:pPr>
      <w:r>
        <w:rPr>
          <w:noProof/>
          <w:lang w:eastAsia="ru-RU"/>
        </w:rPr>
        <w:drawing>
          <wp:inline distT="0" distB="0" distL="0" distR="0" wp14:anchorId="7BF97791" wp14:editId="2A8B217B">
            <wp:extent cx="5676900" cy="34194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A1" w:rsidRDefault="00A112A1" w:rsidP="00A112A1">
      <w:pPr>
        <w:rPr>
          <w:rFonts w:ascii="Georgia" w:hAnsi="Georgia"/>
          <w:i/>
          <w:iCs/>
          <w:color w:val="1A1A1A"/>
        </w:rPr>
      </w:pPr>
    </w:p>
    <w:p w:rsidR="00A112A1" w:rsidRDefault="00A112A1" w:rsidP="00A112A1">
      <w:pPr>
        <w:outlineLvl w:val="0"/>
        <w:rPr>
          <w:rFonts w:asciiTheme="majorHAnsi" w:hAnsiTheme="majorHAnsi" w:cstheme="majorHAnsi"/>
          <w:i/>
          <w:iCs/>
          <w:color w:val="1A1A1A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34C97285" wp14:editId="0CA9BE16">
            <wp:extent cx="5676900" cy="1447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A1" w:rsidRDefault="00A112A1" w:rsidP="00A112A1">
      <w:pPr>
        <w:outlineLvl w:val="0"/>
        <w:rPr>
          <w:rFonts w:asciiTheme="majorHAnsi" w:hAnsiTheme="majorHAnsi" w:cstheme="majorHAnsi"/>
          <w:i/>
          <w:iCs/>
          <w:color w:val="1A1A1A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7617C633" wp14:editId="770E3DE8">
            <wp:extent cx="5724525" cy="8477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A1" w:rsidRPr="00A112A1" w:rsidRDefault="00A112A1" w:rsidP="00A112A1">
      <w:pPr>
        <w:outlineLvl w:val="0"/>
        <w:rPr>
          <w:rFonts w:asciiTheme="majorHAnsi" w:hAnsiTheme="majorHAnsi" w:cstheme="majorHAnsi"/>
          <w:sz w:val="32"/>
          <w:szCs w:val="32"/>
        </w:rPr>
      </w:pPr>
    </w:p>
    <w:p w:rsidR="00A112A1" w:rsidRDefault="00A112A1" w:rsidP="0068128E">
      <w:pPr>
        <w:pStyle w:val="1"/>
        <w15:collapsed/>
      </w:pPr>
      <w:r>
        <w:t>Доказательство</w:t>
      </w:r>
    </w:p>
    <w:p w:rsidR="00A112A1" w:rsidRDefault="00A112A1" w:rsidP="00A112A1">
      <w:r>
        <w:rPr>
          <w:noProof/>
          <w:lang w:eastAsia="ru-RU"/>
        </w:rPr>
        <w:drawing>
          <wp:inline distT="0" distB="0" distL="0" distR="0" wp14:anchorId="0DB19192" wp14:editId="30A6F409">
            <wp:extent cx="5705475" cy="71818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A1" w:rsidRDefault="00A112A1" w:rsidP="0068128E">
      <w:pPr>
        <w:pStyle w:val="1"/>
        <w15:collapsed/>
      </w:pPr>
      <w:r>
        <w:t>Пример</w:t>
      </w:r>
    </w:p>
    <w:p w:rsidR="00A112A1" w:rsidRPr="00A112A1" w:rsidRDefault="00A112A1" w:rsidP="00A112A1">
      <w:r>
        <w:rPr>
          <w:noProof/>
          <w:lang w:eastAsia="ru-RU"/>
        </w:rPr>
        <w:drawing>
          <wp:inline distT="0" distB="0" distL="0" distR="0" wp14:anchorId="766642EC" wp14:editId="6F399BD8">
            <wp:extent cx="5600700" cy="307657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A1" w:rsidRDefault="00BF0F54" w:rsidP="00F31720">
      <w:pPr>
        <w:pStyle w:val="1"/>
      </w:pPr>
      <w:r w:rsidRPr="00BF0F54">
        <w:lastRenderedPageBreak/>
        <w:t>21. Определение двойного интеграла</w:t>
      </w:r>
      <w:r w:rsidR="0068128E">
        <w:t>, его геометрический и механиче</w:t>
      </w:r>
      <w:r w:rsidRPr="00BF0F54">
        <w:t>ский смысл. До</w:t>
      </w:r>
      <w:r w:rsidR="003F3247">
        <w:t>статочное условие существования.</w:t>
      </w:r>
    </w:p>
    <w:p w:rsidR="003F3247" w:rsidRDefault="003F3247" w:rsidP="003F3247">
      <w:r>
        <w:rPr>
          <w:noProof/>
          <w:lang w:eastAsia="ru-RU"/>
        </w:rPr>
        <w:drawing>
          <wp:inline distT="0" distB="0" distL="0" distR="0" wp14:anchorId="0B862620" wp14:editId="44BCC276">
            <wp:extent cx="6200775" cy="373380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47" w:rsidRDefault="003F3247" w:rsidP="003F3247"/>
    <w:p w:rsidR="003F3247" w:rsidRDefault="00E51307" w:rsidP="003F3247">
      <w:r w:rsidRPr="00E5130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3E0F530" wp14:editId="4B179CC6">
            <wp:extent cx="6343650" cy="10477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8E" w:rsidRPr="00194473" w:rsidRDefault="00194473" w:rsidP="003F3247">
      <w:pPr>
        <w:rPr>
          <w:rFonts w:cstheme="minorHAnsi"/>
          <w:sz w:val="28"/>
          <w:szCs w:val="28"/>
        </w:rPr>
      </w:pPr>
      <w:r w:rsidRPr="00194473">
        <w:rPr>
          <w:rFonts w:cstheme="minorHAnsi"/>
          <w:sz w:val="28"/>
          <w:szCs w:val="28"/>
          <w:shd w:val="clear" w:color="auto" w:fill="FFFFFF"/>
        </w:rPr>
        <w:t>В случае если f(</w:t>
      </w:r>
      <w:proofErr w:type="spellStart"/>
      <w:r w:rsidRPr="00194473">
        <w:rPr>
          <w:rFonts w:cstheme="minorHAnsi"/>
          <w:sz w:val="28"/>
          <w:szCs w:val="28"/>
          <w:shd w:val="clear" w:color="auto" w:fill="FFFFFF"/>
        </w:rPr>
        <w:t>x,y</w:t>
      </w:r>
      <w:proofErr w:type="spellEnd"/>
      <w:r w:rsidRPr="00194473">
        <w:rPr>
          <w:rFonts w:cstheme="minorHAnsi"/>
          <w:sz w:val="28"/>
          <w:szCs w:val="28"/>
          <w:shd w:val="clear" w:color="auto" w:fill="FFFFFF"/>
        </w:rPr>
        <w:t xml:space="preserve">) непрерывна и неотрицательна в ограниченной, замкнутой, </w:t>
      </w:r>
      <w:proofErr w:type="spellStart"/>
      <w:r w:rsidRPr="00194473">
        <w:rPr>
          <w:rFonts w:cstheme="minorHAnsi"/>
          <w:sz w:val="28"/>
          <w:szCs w:val="28"/>
          <w:shd w:val="clear" w:color="auto" w:fill="FFFFFF"/>
        </w:rPr>
        <w:t>квадрируемой</w:t>
      </w:r>
      <w:proofErr w:type="spellEnd"/>
      <w:r w:rsidRPr="00194473">
        <w:rPr>
          <w:rFonts w:cstheme="minorHAnsi"/>
          <w:sz w:val="28"/>
          <w:szCs w:val="28"/>
          <w:shd w:val="clear" w:color="auto" w:fill="FFFFFF"/>
        </w:rPr>
        <w:t xml:space="preserve"> области </w:t>
      </w:r>
      <w:r w:rsidRPr="00194473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171450" cy="180975"/>
            <wp:effectExtent l="0" t="0" r="0" b="9525"/>
            <wp:docPr id="95" name="Рисунок 95" descr="http://oplib.ru/image.php?way=oplib/baza7/1364476194967.files/image15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plib.ru/image.php?way=oplib/baza7/1364476194967.files/image154.gif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4473">
        <w:rPr>
          <w:rFonts w:cstheme="minorHAnsi"/>
          <w:sz w:val="28"/>
          <w:szCs w:val="28"/>
          <w:shd w:val="clear" w:color="auto" w:fill="FFFFFF"/>
        </w:rPr>
        <w:t>то </w:t>
      </w:r>
      <w:r w:rsidRPr="00194473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1200150" cy="257175"/>
            <wp:effectExtent l="0" t="0" r="0" b="9525"/>
            <wp:docPr id="94" name="Рисунок 94" descr="http://oplib.ru/image.php?way=oplib/baza7/1364476194967.files/image14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oplib.ru/image.php?way=oplib/baza7/1364476194967.files/image148.gif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4473">
        <w:rPr>
          <w:rFonts w:cstheme="minorHAnsi"/>
          <w:sz w:val="28"/>
          <w:szCs w:val="28"/>
          <w:shd w:val="clear" w:color="auto" w:fill="FFFFFF"/>
        </w:rPr>
        <w:t xml:space="preserve">с геометрической точки зрения есть </w:t>
      </w:r>
      <w:proofErr w:type="spellStart"/>
      <w:r w:rsidRPr="00194473">
        <w:rPr>
          <w:rFonts w:cstheme="minorHAnsi"/>
          <w:sz w:val="28"/>
          <w:szCs w:val="28"/>
          <w:shd w:val="clear" w:color="auto" w:fill="FFFFFF"/>
        </w:rPr>
        <w:t>обьем</w:t>
      </w:r>
      <w:proofErr w:type="spellEnd"/>
      <w:r w:rsidRPr="00194473">
        <w:rPr>
          <w:rFonts w:cstheme="minorHAnsi"/>
          <w:sz w:val="28"/>
          <w:szCs w:val="28"/>
          <w:shd w:val="clear" w:color="auto" w:fill="FFFFFF"/>
        </w:rPr>
        <w:t xml:space="preserve"> соответствующего цилиндрического тела, а с механической точки зрения есть масса пластинки </w:t>
      </w:r>
      <w:r w:rsidRPr="00194473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142875" cy="180975"/>
            <wp:effectExtent l="0" t="0" r="9525" b="9525"/>
            <wp:docPr id="93" name="Рисунок 93" descr="http://oplib.ru/image.php?way=oplib/baza7/1364476194967.files/image07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plib.ru/image.php?way=oplib/baza7/1364476194967.files/image078.gif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4473">
        <w:rPr>
          <w:rFonts w:cstheme="minorHAnsi"/>
          <w:sz w:val="28"/>
          <w:szCs w:val="28"/>
          <w:shd w:val="clear" w:color="auto" w:fill="FFFFFF"/>
        </w:rPr>
        <w:t>с плотностью</w:t>
      </w:r>
      <w:r w:rsidRPr="00194473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123825" cy="180975"/>
            <wp:effectExtent l="0" t="0" r="9525" b="9525"/>
            <wp:docPr id="92" name="Рисунок 92" descr="http://oplib.ru/image.php?way=oplib/baza7/1364476194967.files/image15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oplib.ru/image.php?way=oplib/baza7/1364476194967.files/image156.gif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4473">
        <w:rPr>
          <w:rFonts w:cstheme="minorHAnsi"/>
          <w:sz w:val="28"/>
          <w:szCs w:val="28"/>
          <w:shd w:val="clear" w:color="auto" w:fill="FFFFFF"/>
        </w:rPr>
        <w:t>=f(</w:t>
      </w:r>
      <w:proofErr w:type="spellStart"/>
      <w:r w:rsidRPr="00194473">
        <w:rPr>
          <w:rFonts w:cstheme="minorHAnsi"/>
          <w:sz w:val="28"/>
          <w:szCs w:val="28"/>
          <w:shd w:val="clear" w:color="auto" w:fill="FFFFFF"/>
        </w:rPr>
        <w:t>x,y</w:t>
      </w:r>
      <w:proofErr w:type="spellEnd"/>
      <w:r w:rsidRPr="00194473">
        <w:rPr>
          <w:rFonts w:cstheme="minorHAnsi"/>
          <w:sz w:val="28"/>
          <w:szCs w:val="28"/>
          <w:shd w:val="clear" w:color="auto" w:fill="FFFFFF"/>
        </w:rPr>
        <w:t>)</w:t>
      </w:r>
      <w:r w:rsidRPr="00194473">
        <w:rPr>
          <w:rFonts w:cstheme="minorHAnsi"/>
          <w:sz w:val="28"/>
          <w:szCs w:val="28"/>
        </w:rPr>
        <w:br w:type="page"/>
      </w:r>
    </w:p>
    <w:p w:rsidR="00BF0F54" w:rsidRDefault="00BF0F54" w:rsidP="00F31720">
      <w:pPr>
        <w:pStyle w:val="1"/>
        <w:rPr>
          <w:noProof/>
          <w:lang w:eastAsia="ru-RU"/>
        </w:rPr>
      </w:pPr>
      <w:r w:rsidRPr="00BF0F54">
        <w:lastRenderedPageBreak/>
        <w:t xml:space="preserve">22. Двойной интеграл: свойства линейности и </w:t>
      </w:r>
      <w:proofErr w:type="spellStart"/>
      <w:r w:rsidRPr="00BF0F54">
        <w:t>аддитивности</w:t>
      </w:r>
      <w:proofErr w:type="spellEnd"/>
      <w:r w:rsidRPr="00BF0F54">
        <w:t>; переход от</w:t>
      </w:r>
      <w:r w:rsidR="00E51307">
        <w:t xml:space="preserve"> </w:t>
      </w:r>
      <w:r w:rsidRPr="00BF0F54">
        <w:t>двойного интеграла к повторному.</w:t>
      </w:r>
      <w:r w:rsidR="00E51307" w:rsidRPr="00E51307">
        <w:rPr>
          <w:noProof/>
          <w:lang w:eastAsia="ru-RU"/>
        </w:rPr>
        <w:t xml:space="preserve"> </w:t>
      </w:r>
    </w:p>
    <w:p w:rsidR="00E51307" w:rsidRDefault="00E51307" w:rsidP="00E51307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25873B5" wp14:editId="77F9FD70">
            <wp:extent cx="6648450" cy="114363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307" w:rsidRDefault="00E51307" w:rsidP="00E51307">
      <w:pPr>
        <w:rPr>
          <w:color w:val="000000"/>
          <w:sz w:val="27"/>
          <w:szCs w:val="27"/>
          <w:shd w:val="clear" w:color="auto" w:fill="FFFFFF"/>
        </w:rPr>
      </w:pPr>
      <w:r>
        <w:rPr>
          <w:b/>
          <w:bCs/>
          <w:color w:val="000000"/>
          <w:sz w:val="27"/>
          <w:szCs w:val="27"/>
          <w:shd w:val="clear" w:color="auto" w:fill="FFFFFF"/>
        </w:rPr>
        <w:t>Линейное свойство</w:t>
      </w:r>
      <w:r>
        <w:rPr>
          <w:color w:val="000000"/>
          <w:sz w:val="27"/>
          <w:szCs w:val="27"/>
          <w:shd w:val="clear" w:color="auto" w:fill="FFFFFF"/>
        </w:rPr>
        <w:t>. Если функции </w:t>
      </w:r>
      <w:proofErr w:type="gramStart"/>
      <w:r>
        <w:rPr>
          <w:i/>
          <w:iCs/>
          <w:color w:val="000000"/>
          <w:sz w:val="27"/>
          <w:szCs w:val="27"/>
          <w:shd w:val="clear" w:color="auto" w:fill="FFFFFF"/>
        </w:rPr>
        <w:t>f</w:t>
      </w:r>
      <w:r>
        <w:rPr>
          <w:color w:val="000000"/>
          <w:sz w:val="27"/>
          <w:szCs w:val="27"/>
          <w:shd w:val="clear" w:color="auto" w:fill="FFFFFF"/>
        </w:rPr>
        <w:t>(</w:t>
      </w:r>
      <w:proofErr w:type="gramEnd"/>
      <w:r>
        <w:rPr>
          <w:i/>
          <w:iCs/>
          <w:color w:val="000000"/>
          <w:sz w:val="27"/>
          <w:szCs w:val="27"/>
          <w:shd w:val="clear" w:color="auto" w:fill="FFFFFF"/>
        </w:rPr>
        <w:t>x</w:t>
      </w:r>
      <w:r>
        <w:rPr>
          <w:color w:val="000000"/>
          <w:sz w:val="27"/>
          <w:szCs w:val="27"/>
          <w:shd w:val="clear" w:color="auto" w:fill="FFFFFF"/>
        </w:rPr>
        <w:t>, </w:t>
      </w:r>
      <w:r>
        <w:rPr>
          <w:i/>
          <w:iCs/>
          <w:color w:val="000000"/>
          <w:sz w:val="27"/>
          <w:szCs w:val="27"/>
          <w:shd w:val="clear" w:color="auto" w:fill="FFFFFF"/>
        </w:rPr>
        <w:t>y</w:t>
      </w:r>
      <w:r>
        <w:rPr>
          <w:color w:val="000000"/>
          <w:sz w:val="27"/>
          <w:szCs w:val="27"/>
          <w:shd w:val="clear" w:color="auto" w:fill="FFFFFF"/>
        </w:rPr>
        <w:t>) и </w:t>
      </w:r>
      <w:r>
        <w:rPr>
          <w:i/>
          <w:iCs/>
          <w:color w:val="000000"/>
          <w:sz w:val="27"/>
          <w:szCs w:val="27"/>
          <w:shd w:val="clear" w:color="auto" w:fill="FFFFFF"/>
        </w:rPr>
        <w:t>g</w:t>
      </w:r>
      <w:r>
        <w:rPr>
          <w:color w:val="000000"/>
          <w:sz w:val="27"/>
          <w:szCs w:val="27"/>
          <w:shd w:val="clear" w:color="auto" w:fill="FFFFFF"/>
        </w:rPr>
        <w:t>(</w:t>
      </w:r>
      <w:r>
        <w:rPr>
          <w:i/>
          <w:iCs/>
          <w:color w:val="000000"/>
          <w:sz w:val="27"/>
          <w:szCs w:val="27"/>
          <w:shd w:val="clear" w:color="auto" w:fill="FFFFFF"/>
        </w:rPr>
        <w:t>x</w:t>
      </w:r>
      <w:r>
        <w:rPr>
          <w:color w:val="000000"/>
          <w:sz w:val="27"/>
          <w:szCs w:val="27"/>
          <w:shd w:val="clear" w:color="auto" w:fill="FFFFFF"/>
        </w:rPr>
        <w:t>, </w:t>
      </w:r>
      <w:r>
        <w:rPr>
          <w:i/>
          <w:iCs/>
          <w:color w:val="000000"/>
          <w:sz w:val="27"/>
          <w:szCs w:val="27"/>
          <w:shd w:val="clear" w:color="auto" w:fill="FFFFFF"/>
        </w:rPr>
        <w:t>y</w:t>
      </w:r>
      <w:r>
        <w:rPr>
          <w:color w:val="000000"/>
          <w:sz w:val="27"/>
          <w:szCs w:val="27"/>
          <w:shd w:val="clear" w:color="auto" w:fill="FFFFFF"/>
        </w:rPr>
        <w:t>) интегрируемы в области </w:t>
      </w:r>
      <w:r>
        <w:rPr>
          <w:i/>
          <w:iCs/>
          <w:color w:val="000000"/>
          <w:sz w:val="27"/>
          <w:szCs w:val="27"/>
          <w:shd w:val="clear" w:color="auto" w:fill="FFFFFF"/>
        </w:rPr>
        <w:t>D</w:t>
      </w:r>
      <w:r>
        <w:rPr>
          <w:color w:val="000000"/>
          <w:sz w:val="27"/>
          <w:szCs w:val="27"/>
          <w:shd w:val="clear" w:color="auto" w:fill="FFFFFF"/>
        </w:rPr>
        <w:t>, а </w:t>
      </w:r>
      <w:r>
        <w:rPr>
          <w:i/>
          <w:iCs/>
          <w:color w:val="000000"/>
          <w:sz w:val="27"/>
          <w:szCs w:val="27"/>
          <w:shd w:val="clear" w:color="auto" w:fill="FFFFFF"/>
        </w:rPr>
        <w:t>α</w:t>
      </w:r>
      <w:r>
        <w:rPr>
          <w:color w:val="000000"/>
          <w:sz w:val="27"/>
          <w:szCs w:val="27"/>
          <w:shd w:val="clear" w:color="auto" w:fill="FFFFFF"/>
        </w:rPr>
        <w:t> и </w:t>
      </w:r>
      <w:r>
        <w:rPr>
          <w:i/>
          <w:iCs/>
          <w:color w:val="000000"/>
          <w:sz w:val="27"/>
          <w:szCs w:val="27"/>
          <w:shd w:val="clear" w:color="auto" w:fill="FFFFFF"/>
        </w:rPr>
        <w:t>β</w:t>
      </w:r>
      <w:r>
        <w:rPr>
          <w:color w:val="000000"/>
          <w:sz w:val="27"/>
          <w:szCs w:val="27"/>
          <w:shd w:val="clear" w:color="auto" w:fill="FFFFFF"/>
        </w:rPr>
        <w:t> - любые вещественные числа, то функция [</w:t>
      </w:r>
      <w:r>
        <w:rPr>
          <w:i/>
          <w:iCs/>
          <w:color w:val="000000"/>
          <w:sz w:val="27"/>
          <w:szCs w:val="27"/>
          <w:shd w:val="clear" w:color="auto" w:fill="FFFFFF"/>
        </w:rPr>
        <w:t>α</w:t>
      </w:r>
      <w:r>
        <w:rPr>
          <w:color w:val="000000"/>
          <w:sz w:val="27"/>
          <w:szCs w:val="27"/>
          <w:shd w:val="clear" w:color="auto" w:fill="FFFFFF"/>
        </w:rPr>
        <w:t> · </w:t>
      </w:r>
      <w:r>
        <w:rPr>
          <w:i/>
          <w:iCs/>
          <w:color w:val="000000"/>
          <w:sz w:val="27"/>
          <w:szCs w:val="27"/>
          <w:shd w:val="clear" w:color="auto" w:fill="FFFFFF"/>
        </w:rPr>
        <w:t>f</w:t>
      </w:r>
      <w:r>
        <w:rPr>
          <w:color w:val="000000"/>
          <w:sz w:val="27"/>
          <w:szCs w:val="27"/>
          <w:shd w:val="clear" w:color="auto" w:fill="FFFFFF"/>
        </w:rPr>
        <w:t>(</w:t>
      </w:r>
      <w:r>
        <w:rPr>
          <w:i/>
          <w:iCs/>
          <w:color w:val="000000"/>
          <w:sz w:val="27"/>
          <w:szCs w:val="27"/>
          <w:shd w:val="clear" w:color="auto" w:fill="FFFFFF"/>
        </w:rPr>
        <w:t>x</w:t>
      </w:r>
      <w:r>
        <w:rPr>
          <w:color w:val="000000"/>
          <w:sz w:val="27"/>
          <w:szCs w:val="27"/>
          <w:shd w:val="clear" w:color="auto" w:fill="FFFFFF"/>
        </w:rPr>
        <w:t>, </w:t>
      </w:r>
      <w:r>
        <w:rPr>
          <w:i/>
          <w:iCs/>
          <w:color w:val="000000"/>
          <w:sz w:val="27"/>
          <w:szCs w:val="27"/>
          <w:shd w:val="clear" w:color="auto" w:fill="FFFFFF"/>
        </w:rPr>
        <w:t>y</w:t>
      </w:r>
      <w:r>
        <w:rPr>
          <w:color w:val="000000"/>
          <w:sz w:val="27"/>
          <w:szCs w:val="27"/>
          <w:shd w:val="clear" w:color="auto" w:fill="FFFFFF"/>
        </w:rPr>
        <w:t>) + </w:t>
      </w:r>
      <w:r>
        <w:rPr>
          <w:i/>
          <w:iCs/>
          <w:color w:val="000000"/>
          <w:sz w:val="27"/>
          <w:szCs w:val="27"/>
          <w:shd w:val="clear" w:color="auto" w:fill="FFFFFF"/>
        </w:rPr>
        <w:t>β</w:t>
      </w:r>
      <w:r>
        <w:rPr>
          <w:color w:val="000000"/>
          <w:sz w:val="27"/>
          <w:szCs w:val="27"/>
          <w:shd w:val="clear" w:color="auto" w:fill="FFFFFF"/>
        </w:rPr>
        <w:t> · </w:t>
      </w:r>
      <w:r>
        <w:rPr>
          <w:i/>
          <w:iCs/>
          <w:color w:val="000000"/>
          <w:sz w:val="27"/>
          <w:szCs w:val="27"/>
          <w:shd w:val="clear" w:color="auto" w:fill="FFFFFF"/>
        </w:rPr>
        <w:t>g</w:t>
      </w:r>
      <w:r>
        <w:rPr>
          <w:color w:val="000000"/>
          <w:sz w:val="27"/>
          <w:szCs w:val="27"/>
          <w:shd w:val="clear" w:color="auto" w:fill="FFFFFF"/>
        </w:rPr>
        <w:t>(</w:t>
      </w:r>
      <w:r>
        <w:rPr>
          <w:i/>
          <w:iCs/>
          <w:color w:val="000000"/>
          <w:sz w:val="27"/>
          <w:szCs w:val="27"/>
          <w:shd w:val="clear" w:color="auto" w:fill="FFFFFF"/>
        </w:rPr>
        <w:t>x</w:t>
      </w:r>
      <w:r>
        <w:rPr>
          <w:color w:val="000000"/>
          <w:sz w:val="27"/>
          <w:szCs w:val="27"/>
          <w:shd w:val="clear" w:color="auto" w:fill="FFFFFF"/>
        </w:rPr>
        <w:t>, </w:t>
      </w:r>
      <w:r>
        <w:rPr>
          <w:i/>
          <w:iCs/>
          <w:color w:val="000000"/>
          <w:sz w:val="27"/>
          <w:szCs w:val="27"/>
          <w:shd w:val="clear" w:color="auto" w:fill="FFFFFF"/>
        </w:rPr>
        <w:t>y</w:t>
      </w:r>
      <w:r>
        <w:rPr>
          <w:color w:val="000000"/>
          <w:sz w:val="27"/>
          <w:szCs w:val="27"/>
          <w:shd w:val="clear" w:color="auto" w:fill="FFFFFF"/>
        </w:rPr>
        <w:t>)] также интегрируема в области </w:t>
      </w:r>
      <w:r>
        <w:rPr>
          <w:i/>
          <w:iCs/>
          <w:color w:val="000000"/>
          <w:sz w:val="27"/>
          <w:szCs w:val="27"/>
          <w:shd w:val="clear" w:color="auto" w:fill="FFFFFF"/>
        </w:rPr>
        <w:t>D</w:t>
      </w:r>
      <w:r>
        <w:rPr>
          <w:color w:val="000000"/>
          <w:sz w:val="27"/>
          <w:szCs w:val="27"/>
          <w:shd w:val="clear" w:color="auto" w:fill="FFFFFF"/>
        </w:rPr>
        <w:t>, причем</w:t>
      </w:r>
    </w:p>
    <w:p w:rsidR="00E51307" w:rsidRDefault="00E51307" w:rsidP="00E51307">
      <w:pPr>
        <w:rPr>
          <w:noProof/>
          <w:lang w:eastAsia="ru-RU"/>
        </w:rPr>
      </w:pPr>
      <w:r w:rsidRPr="00E5130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98E1776" wp14:editId="517EF718">
            <wp:extent cx="4733925" cy="438150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307" w:rsidRDefault="00E51307" w:rsidP="00E51307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764FDC0" wp14:editId="73DC3DF6">
            <wp:extent cx="6286500" cy="19240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3AF" w:rsidRPr="004173AF" w:rsidRDefault="004173AF" w:rsidP="00E51307">
      <w:pPr>
        <w:rPr>
          <w:lang w:eastAsia="ru-RU"/>
        </w:rPr>
      </w:pPr>
      <w:r>
        <w:rPr>
          <w:lang w:eastAsia="ru-RU"/>
        </w:rPr>
        <w:br w:type="page"/>
      </w:r>
    </w:p>
    <w:p w:rsidR="00BF0F54" w:rsidRPr="00BF0F54" w:rsidRDefault="00BF0F54" w:rsidP="00F31720">
      <w:pPr>
        <w:pStyle w:val="1"/>
      </w:pPr>
      <w:r w:rsidRPr="00BF0F54">
        <w:lastRenderedPageBreak/>
        <w:t>23. Двойной интеграл: интегрирование неравенств, оценка интеграла,</w:t>
      </w:r>
      <w:r w:rsidR="00194473">
        <w:t xml:space="preserve"> </w:t>
      </w:r>
      <w:r w:rsidRPr="00BF0F54">
        <w:t>теорема о среднем.</w:t>
      </w:r>
    </w:p>
    <w:p w:rsidR="0068128E" w:rsidRDefault="004173AF" w:rsidP="00F31720">
      <w:pPr>
        <w:pStyle w:val="1"/>
      </w:pPr>
      <w:r>
        <w:rPr>
          <w:noProof/>
          <w:lang w:eastAsia="ru-RU"/>
        </w:rPr>
        <w:drawing>
          <wp:inline distT="0" distB="0" distL="0" distR="0" wp14:anchorId="747B9102" wp14:editId="375094D3">
            <wp:extent cx="1819275" cy="20955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3AF" w:rsidRDefault="004173AF" w:rsidP="004173AF">
      <w:r>
        <w:rPr>
          <w:noProof/>
          <w:lang w:eastAsia="ru-RU"/>
        </w:rPr>
        <w:drawing>
          <wp:inline distT="0" distB="0" distL="0" distR="0" wp14:anchorId="55FEA153" wp14:editId="35EBBDB5">
            <wp:extent cx="3076575" cy="1628775"/>
            <wp:effectExtent l="0" t="0" r="9525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3AF" w:rsidRDefault="004173AF" w:rsidP="004173AF">
      <w:r>
        <w:rPr>
          <w:noProof/>
          <w:lang w:eastAsia="ru-RU"/>
        </w:rPr>
        <w:drawing>
          <wp:inline distT="0" distB="0" distL="0" distR="0" wp14:anchorId="7EF949C3" wp14:editId="2C425D8F">
            <wp:extent cx="4819650" cy="314325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3AF" w:rsidRPr="004173AF" w:rsidRDefault="004173AF" w:rsidP="004173AF">
      <w:pPr>
        <w:rPr>
          <w:sz w:val="28"/>
          <w:szCs w:val="28"/>
        </w:rPr>
      </w:pPr>
      <w:r w:rsidRPr="004173AF">
        <w:rPr>
          <w:sz w:val="28"/>
          <w:szCs w:val="28"/>
        </w:rPr>
        <w:t>Оценка интеграла</w:t>
      </w:r>
    </w:p>
    <w:p w:rsidR="004173AF" w:rsidRPr="004173AF" w:rsidRDefault="004173AF" w:rsidP="004173AF">
      <w:r>
        <w:rPr>
          <w:noProof/>
          <w:lang w:eastAsia="ru-RU"/>
        </w:rPr>
        <w:drawing>
          <wp:inline distT="0" distB="0" distL="0" distR="0" wp14:anchorId="2E3E07F4" wp14:editId="5992893F">
            <wp:extent cx="6916899" cy="202882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18792" cy="20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8E" w:rsidRPr="004173AF" w:rsidRDefault="004173AF" w:rsidP="004173AF">
      <w:pPr>
        <w:rPr>
          <w:sz w:val="28"/>
          <w:szCs w:val="28"/>
        </w:rPr>
      </w:pPr>
      <w:r w:rsidRPr="004173AF">
        <w:rPr>
          <w:sz w:val="28"/>
          <w:szCs w:val="28"/>
        </w:rPr>
        <w:t>Теорема о среднем</w:t>
      </w:r>
    </w:p>
    <w:p w:rsidR="004173AF" w:rsidRDefault="004173AF" w:rsidP="004173AF">
      <w:r>
        <w:rPr>
          <w:noProof/>
          <w:lang w:eastAsia="ru-RU"/>
        </w:rPr>
        <w:drawing>
          <wp:inline distT="0" distB="0" distL="0" distR="0" wp14:anchorId="7C44CAE2" wp14:editId="3410CDA3">
            <wp:extent cx="4097948" cy="3238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5801" cy="3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8E" w:rsidRDefault="004173AF" w:rsidP="004173AF">
      <w:r>
        <w:rPr>
          <w:noProof/>
          <w:lang w:eastAsia="ru-RU"/>
        </w:rPr>
        <w:drawing>
          <wp:inline distT="0" distB="0" distL="0" distR="0" wp14:anchorId="571B70AA" wp14:editId="6120B948">
            <wp:extent cx="5744135" cy="41910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46094" cy="41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54" w:rsidRPr="00BF0F54" w:rsidRDefault="00BF0F54" w:rsidP="00F31720">
      <w:pPr>
        <w:pStyle w:val="1"/>
      </w:pPr>
      <w:r w:rsidRPr="00BF0F54">
        <w:lastRenderedPageBreak/>
        <w:t>24. Якобиан преобразования плоскости. Теорема о замене переменных в</w:t>
      </w:r>
      <w:r w:rsidR="004173AF">
        <w:t xml:space="preserve"> </w:t>
      </w:r>
      <w:r w:rsidRPr="00BF0F54">
        <w:t>двойном интеграле.</w:t>
      </w:r>
    </w:p>
    <w:p w:rsidR="0068128E" w:rsidRDefault="004173AF" w:rsidP="00F31720">
      <w:pPr>
        <w:pStyle w:val="1"/>
      </w:pPr>
      <w:r>
        <w:rPr>
          <w:noProof/>
          <w:lang w:eastAsia="ru-RU"/>
        </w:rPr>
        <w:drawing>
          <wp:inline distT="0" distB="0" distL="0" distR="0" wp14:anchorId="62520AAF" wp14:editId="283D7F02">
            <wp:extent cx="6305550" cy="6810375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BF0F54" w:rsidRPr="00BF0F54" w:rsidRDefault="00BF0F54" w:rsidP="00F31720">
      <w:pPr>
        <w:pStyle w:val="1"/>
      </w:pPr>
      <w:r w:rsidRPr="00BF0F54">
        <w:lastRenderedPageBreak/>
        <w:t>25. Двойной интеграл в полярных координатах.</w:t>
      </w:r>
    </w:p>
    <w:p w:rsidR="0068128E" w:rsidRDefault="004173AF" w:rsidP="00F31720">
      <w:pPr>
        <w:pStyle w:val="1"/>
      </w:pPr>
      <w:r>
        <w:rPr>
          <w:noProof/>
          <w:lang w:eastAsia="ru-RU"/>
        </w:rPr>
        <w:drawing>
          <wp:inline distT="0" distB="0" distL="0" distR="0" wp14:anchorId="185465B1" wp14:editId="11A2E437">
            <wp:extent cx="6362700" cy="34671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8E" w:rsidRDefault="00194473" w:rsidP="00F31720">
      <w:pPr>
        <w:pStyle w:val="1"/>
      </w:pPr>
      <w:r>
        <w:rPr>
          <w:noProof/>
          <w:lang w:eastAsia="ru-RU"/>
        </w:rPr>
        <w:drawing>
          <wp:inline distT="0" distB="0" distL="0" distR="0" wp14:anchorId="60296891" wp14:editId="15D21FDD">
            <wp:extent cx="6315075" cy="5219700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8E" w:rsidRDefault="0068128E" w:rsidP="00F31720">
      <w:pPr>
        <w:pStyle w:val="1"/>
      </w:pPr>
    </w:p>
    <w:p w:rsidR="00BF0F54" w:rsidRPr="00BF0F54" w:rsidRDefault="00BF0F54" w:rsidP="00F31720">
      <w:pPr>
        <w:pStyle w:val="1"/>
      </w:pPr>
      <w:r w:rsidRPr="00BF0F54">
        <w:lastRenderedPageBreak/>
        <w:t>26. Геометрические и механические приложения двойного интеграла.</w:t>
      </w:r>
    </w:p>
    <w:p w:rsidR="0068128E" w:rsidRDefault="00194473" w:rsidP="00F31720">
      <w:pPr>
        <w:pStyle w:val="1"/>
      </w:pPr>
      <w:r>
        <w:rPr>
          <w:noProof/>
          <w:lang w:eastAsia="ru-RU"/>
        </w:rPr>
        <w:drawing>
          <wp:inline distT="0" distB="0" distL="0" distR="0" wp14:anchorId="74B5AC0E" wp14:editId="78967EE2">
            <wp:extent cx="6168747" cy="1628775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05642" cy="163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8E" w:rsidRDefault="00194473" w:rsidP="00F31720">
      <w:pPr>
        <w:pStyle w:val="1"/>
      </w:pPr>
      <w:r>
        <w:rPr>
          <w:noProof/>
          <w:lang w:eastAsia="ru-RU"/>
        </w:rPr>
        <w:drawing>
          <wp:inline distT="0" distB="0" distL="0" distR="0" wp14:anchorId="7F9F2949" wp14:editId="17FFD4AD">
            <wp:extent cx="6152913" cy="1533525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89654" cy="154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8E" w:rsidRDefault="0068128E" w:rsidP="00F31720">
      <w:pPr>
        <w:pStyle w:val="1"/>
      </w:pPr>
    </w:p>
    <w:p w:rsidR="0068128E" w:rsidRDefault="00194473" w:rsidP="00F31720">
      <w:pPr>
        <w:pStyle w:val="1"/>
      </w:pPr>
      <w:r>
        <w:rPr>
          <w:noProof/>
          <w:lang w:eastAsia="ru-RU"/>
        </w:rPr>
        <w:drawing>
          <wp:inline distT="0" distB="0" distL="0" distR="0" wp14:anchorId="40B9F744" wp14:editId="394FC2C5">
            <wp:extent cx="5743155" cy="36004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6625" cy="360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8E" w:rsidRDefault="0068128E" w:rsidP="00F31720">
      <w:pPr>
        <w:pStyle w:val="1"/>
      </w:pPr>
    </w:p>
    <w:p w:rsidR="0068128E" w:rsidRDefault="00194473" w:rsidP="00F31720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229A17D1" wp14:editId="0C906187">
            <wp:extent cx="5406580" cy="6400800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0919" cy="64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BF0F54" w:rsidRPr="00BF0F54" w:rsidRDefault="00BF0F54" w:rsidP="00F31720">
      <w:pPr>
        <w:pStyle w:val="1"/>
      </w:pPr>
      <w:r w:rsidRPr="00BF0F54">
        <w:lastRenderedPageBreak/>
        <w:t>27. Определение тройного интеграла. Переход от тройного интеграла к</w:t>
      </w:r>
      <w:r w:rsidR="00194473">
        <w:t xml:space="preserve"> </w:t>
      </w:r>
      <w:r w:rsidRPr="00BF0F54">
        <w:t>повторному.</w:t>
      </w:r>
    </w:p>
    <w:p w:rsidR="0068128E" w:rsidRDefault="00194473" w:rsidP="00F31720">
      <w:pPr>
        <w:pStyle w:val="1"/>
      </w:pPr>
      <w:r>
        <w:rPr>
          <w:noProof/>
          <w:lang w:eastAsia="ru-RU"/>
        </w:rPr>
        <w:drawing>
          <wp:inline distT="0" distB="0" distL="0" distR="0" wp14:anchorId="1B518174" wp14:editId="30C79E40">
            <wp:extent cx="6257925" cy="1181100"/>
            <wp:effectExtent l="0" t="0" r="952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8E" w:rsidRDefault="00194473" w:rsidP="00194473">
      <w:r>
        <w:rPr>
          <w:noProof/>
          <w:lang w:eastAsia="ru-RU"/>
        </w:rPr>
        <w:drawing>
          <wp:inline distT="0" distB="0" distL="0" distR="0" wp14:anchorId="1AB21F3C" wp14:editId="78EF5731">
            <wp:extent cx="6238875" cy="6057900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54" w:rsidRPr="00BF0F54" w:rsidRDefault="00BF0F54" w:rsidP="00F31720">
      <w:pPr>
        <w:pStyle w:val="1"/>
      </w:pPr>
      <w:r w:rsidRPr="00BF0F54">
        <w:lastRenderedPageBreak/>
        <w:t>28. Тройной интеграл в цилиндрических координатах.</w:t>
      </w:r>
    </w:p>
    <w:p w:rsidR="0068128E" w:rsidRDefault="00194473" w:rsidP="00F31720">
      <w:pPr>
        <w:pStyle w:val="1"/>
      </w:pPr>
      <w:r>
        <w:rPr>
          <w:noProof/>
          <w:lang w:eastAsia="ru-RU"/>
        </w:rPr>
        <w:drawing>
          <wp:inline distT="0" distB="0" distL="0" distR="0" wp14:anchorId="58AF531A" wp14:editId="119B3215">
            <wp:extent cx="6315075" cy="5695950"/>
            <wp:effectExtent l="0" t="0" r="952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473" w:rsidRPr="00194473" w:rsidRDefault="00194473" w:rsidP="00194473">
      <w:r>
        <w:rPr>
          <w:noProof/>
          <w:lang w:eastAsia="ru-RU"/>
        </w:rPr>
        <w:lastRenderedPageBreak/>
        <w:drawing>
          <wp:inline distT="0" distB="0" distL="0" distR="0" wp14:anchorId="0FB18BB9" wp14:editId="13A70CF7">
            <wp:extent cx="6248400" cy="59436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54" w:rsidRDefault="00BF0F54" w:rsidP="00F31720">
      <w:pPr>
        <w:pStyle w:val="1"/>
      </w:pPr>
      <w:r w:rsidRPr="00BF0F54">
        <w:lastRenderedPageBreak/>
        <w:t>29. Определение криволинейного инте</w:t>
      </w:r>
      <w:r w:rsidR="009C31FF">
        <w:t>грала по длине дуги</w:t>
      </w:r>
      <w:r w:rsidR="002A5FC0">
        <w:t xml:space="preserve"> </w:t>
      </w:r>
      <w:r w:rsidR="002A5FC0" w:rsidRPr="002A5FC0">
        <w:t>(</w:t>
      </w:r>
      <w:r w:rsidR="002A5FC0">
        <w:t>1-го рода)</w:t>
      </w:r>
      <w:r w:rsidR="009C31FF">
        <w:t>, его геомет</w:t>
      </w:r>
      <w:r w:rsidRPr="00BF0F54">
        <w:t>рический и механический смысл.</w:t>
      </w:r>
    </w:p>
    <w:p w:rsidR="00F66BAE" w:rsidRDefault="00F66BAE" w:rsidP="00F66BAE">
      <w:r>
        <w:rPr>
          <w:noProof/>
          <w:lang w:eastAsia="ru-RU"/>
        </w:rPr>
        <w:drawing>
          <wp:inline distT="0" distB="0" distL="0" distR="0" wp14:anchorId="758A3CF7" wp14:editId="3900B2B5">
            <wp:extent cx="6648450" cy="366458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D1" w:rsidRDefault="001C31D1" w:rsidP="00F66BAE">
      <w:r>
        <w:rPr>
          <w:noProof/>
          <w:lang w:eastAsia="ru-RU"/>
        </w:rPr>
        <w:drawing>
          <wp:inline distT="0" distB="0" distL="0" distR="0" wp14:anchorId="66D2F3C9" wp14:editId="2FCC16B4">
            <wp:extent cx="6648450" cy="107251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8E" w:rsidRDefault="001C31D1" w:rsidP="0068128E">
      <w:r>
        <w:rPr>
          <w:noProof/>
          <w:lang w:eastAsia="ru-RU"/>
        </w:rPr>
        <w:drawing>
          <wp:inline distT="0" distB="0" distL="0" distR="0" wp14:anchorId="5C64FD2E" wp14:editId="0B7466B8">
            <wp:extent cx="4647619" cy="1685714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8E" w:rsidRDefault="0068128E" w:rsidP="0068128E"/>
    <w:p w:rsidR="0068128E" w:rsidRDefault="0068128E" w:rsidP="0068128E"/>
    <w:p w:rsidR="0068128E" w:rsidRDefault="0068128E" w:rsidP="0068128E"/>
    <w:p w:rsidR="00BF0F54" w:rsidRDefault="00BF0F54" w:rsidP="00F31720">
      <w:pPr>
        <w:pStyle w:val="1"/>
      </w:pPr>
      <w:r w:rsidRPr="00BF0F54">
        <w:lastRenderedPageBreak/>
        <w:t>30. Криволинейный интеграл по длине дуги: способы вычисления.</w:t>
      </w:r>
    </w:p>
    <w:p w:rsidR="004D7376" w:rsidRDefault="004D7376" w:rsidP="004D7376">
      <w:r>
        <w:rPr>
          <w:noProof/>
          <w:lang w:eastAsia="ru-RU"/>
        </w:rPr>
        <w:drawing>
          <wp:inline distT="0" distB="0" distL="0" distR="0" wp14:anchorId="1B64D907" wp14:editId="4628CB8B">
            <wp:extent cx="6648450" cy="139319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376" w:rsidRDefault="004D7376" w:rsidP="004D7376">
      <w:r>
        <w:rPr>
          <w:noProof/>
          <w:lang w:eastAsia="ru-RU"/>
        </w:rPr>
        <w:drawing>
          <wp:inline distT="0" distB="0" distL="0" distR="0" wp14:anchorId="28BE096A" wp14:editId="7DF7794D">
            <wp:extent cx="6648450" cy="1668780"/>
            <wp:effectExtent l="0" t="0" r="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376" w:rsidRPr="004D7376" w:rsidRDefault="004D7376" w:rsidP="004D7376">
      <w:r>
        <w:rPr>
          <w:noProof/>
          <w:lang w:eastAsia="ru-RU"/>
        </w:rPr>
        <w:drawing>
          <wp:inline distT="0" distB="0" distL="0" distR="0" wp14:anchorId="44286D35" wp14:editId="2BEFD075">
            <wp:extent cx="6648450" cy="1497965"/>
            <wp:effectExtent l="0" t="0" r="0" b="69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54" w:rsidRDefault="00BF0F54" w:rsidP="00F31720">
      <w:pPr>
        <w:pStyle w:val="1"/>
      </w:pPr>
      <w:r w:rsidRPr="00BF0F54">
        <w:lastRenderedPageBreak/>
        <w:t>31. Определение и свойства криволинейного интеграла по координатам</w:t>
      </w:r>
      <w:r w:rsidR="002A5FC0">
        <w:t xml:space="preserve"> (2-го рода)</w:t>
      </w:r>
      <w:r w:rsidRPr="00BF0F54">
        <w:t>,</w:t>
      </w:r>
      <w:r w:rsidR="002A5FC0">
        <w:t xml:space="preserve"> </w:t>
      </w:r>
      <w:r w:rsidRPr="00BF0F54">
        <w:t>способы его вычисления.</w:t>
      </w:r>
    </w:p>
    <w:p w:rsidR="002A5FC0" w:rsidRPr="002A5FC0" w:rsidRDefault="002A5FC0" w:rsidP="002A5FC0">
      <w:r>
        <w:rPr>
          <w:noProof/>
          <w:lang w:eastAsia="ru-RU"/>
        </w:rPr>
        <w:drawing>
          <wp:inline distT="0" distB="0" distL="0" distR="0" wp14:anchorId="096F7475" wp14:editId="6F025A45">
            <wp:extent cx="6648450" cy="7325360"/>
            <wp:effectExtent l="0" t="0" r="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73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1FF" w:rsidRDefault="004D7376" w:rsidP="009C31FF">
      <w:r>
        <w:rPr>
          <w:noProof/>
          <w:lang w:eastAsia="ru-RU"/>
        </w:rPr>
        <w:drawing>
          <wp:inline distT="0" distB="0" distL="0" distR="0" wp14:anchorId="05B7067E" wp14:editId="73D76129">
            <wp:extent cx="6648450" cy="14122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8E" w:rsidRDefault="004D7376" w:rsidP="0068128E">
      <w:r>
        <w:rPr>
          <w:noProof/>
          <w:lang w:eastAsia="ru-RU"/>
        </w:rPr>
        <w:lastRenderedPageBreak/>
        <w:drawing>
          <wp:inline distT="0" distB="0" distL="0" distR="0" wp14:anchorId="4D00A004" wp14:editId="0CBA6EDB">
            <wp:extent cx="6648450" cy="19900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Pr="0068128E" w:rsidRDefault="0068128E" w:rsidP="006812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BF0F54" w:rsidRDefault="00BF0F54" w:rsidP="00F31720">
      <w:pPr>
        <w:pStyle w:val="1"/>
      </w:pPr>
      <w:r w:rsidRPr="00BF0F54">
        <w:lastRenderedPageBreak/>
        <w:t>32. Вычисление работы силового поля. Физический смысл интеграла по</w:t>
      </w:r>
      <w:r w:rsidR="0068128E">
        <w:t xml:space="preserve"> </w:t>
      </w:r>
      <w:r w:rsidRPr="00BF0F54">
        <w:t>координатам.</w:t>
      </w:r>
    </w:p>
    <w:p w:rsidR="0029579D" w:rsidRPr="0029579D" w:rsidRDefault="0029579D" w:rsidP="0029579D">
      <w:pPr>
        <w:pStyle w:val="a7"/>
      </w:pPr>
      <w:r w:rsidRPr="0029579D">
        <w:t>Полем называется множество, элементы которого удовлетворяют аксиомам сложения, умножения, связи сложения и умножения. Поле, элементами которого являются векторы, называется векторным полем.</w:t>
      </w:r>
    </w:p>
    <w:p w:rsidR="0029579D" w:rsidRDefault="0029579D" w:rsidP="0029579D">
      <w:pPr>
        <w:pStyle w:val="a7"/>
      </w:pPr>
      <w:r>
        <w:t>Говорят, что в области</w:t>
      </w:r>
      <w:r w:rsidR="00F66BAE">
        <w:t xml:space="preserve"> D задано векторное поле A(P</w:t>
      </w:r>
      <w:proofErr w:type="gramStart"/>
      <w:r w:rsidR="00F66BAE">
        <w:t xml:space="preserve">) </w:t>
      </w:r>
      <w:r>
        <w:t>,</w:t>
      </w:r>
      <w:proofErr w:type="gramEnd"/>
      <w:r>
        <w:t xml:space="preserve"> если в каждой точке P области D определен единств</w:t>
      </w:r>
      <w:r w:rsidR="008814CC">
        <w:t>енный вектор A(P)</w:t>
      </w:r>
      <w:r>
        <w:t>. В декартовой системе координат:</w:t>
      </w:r>
    </w:p>
    <w:p w:rsidR="008814CC" w:rsidRDefault="008814CC" w:rsidP="0029579D">
      <w:pPr>
        <w:pStyle w:val="a7"/>
      </w:pPr>
      <w:r>
        <w:rPr>
          <w:noProof/>
          <w:lang w:eastAsia="ru-RU"/>
        </w:rPr>
        <w:drawing>
          <wp:inline distT="0" distB="0" distL="0" distR="0" wp14:anchorId="36B7CA13" wp14:editId="49758143">
            <wp:extent cx="5923809" cy="1514286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23809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CC" w:rsidRDefault="008814CC" w:rsidP="0029579D">
      <w:pPr>
        <w:pStyle w:val="a7"/>
      </w:pPr>
      <w:r>
        <w:rPr>
          <w:noProof/>
          <w:lang w:eastAsia="ru-RU"/>
        </w:rPr>
        <w:drawing>
          <wp:inline distT="0" distB="0" distL="0" distR="0" wp14:anchorId="4B3140DF" wp14:editId="3DF3D48F">
            <wp:extent cx="6648450" cy="43967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CC" w:rsidRPr="005C537E" w:rsidRDefault="008814CC" w:rsidP="0029579D">
      <w:pPr>
        <w:pStyle w:val="a7"/>
        <w:rPr>
          <w:b/>
        </w:rPr>
      </w:pPr>
      <w:r w:rsidRPr="008814CC">
        <w:rPr>
          <w:b/>
        </w:rPr>
        <w:t>Физический смысл</w:t>
      </w:r>
      <w:r w:rsidRPr="005C537E">
        <w:rPr>
          <w:b/>
        </w:rPr>
        <w:t>:</w:t>
      </w:r>
    </w:p>
    <w:p w:rsidR="008814CC" w:rsidRPr="008814CC" w:rsidRDefault="008814CC" w:rsidP="008814CC">
      <w:pPr>
        <w:pStyle w:val="a7"/>
      </w:pPr>
      <w:r w:rsidRPr="008814CC">
        <w:t>Всё верно, понятие циркуляции пришло в </w:t>
      </w:r>
      <w:hyperlink r:id="rId90" w:history="1">
        <w:r w:rsidRPr="008814CC">
          <w:rPr>
            <w:rStyle w:val="ab"/>
            <w:b/>
            <w:bCs/>
          </w:rPr>
          <w:t>теорию поля</w:t>
        </w:r>
      </w:hyperlink>
      <w:r w:rsidRPr="008814CC">
        <w:t> из гидродинамической задачи, где нужно было оценить движение жидкости по замкнутому контуру. Построим простейшую модель: пусть в некой замкнутой трубе циркулирует жидкость, и её движение описывается </w:t>
      </w:r>
      <w:hyperlink r:id="rId91" w:history="1">
        <w:r w:rsidRPr="008814CC">
          <w:rPr>
            <w:rStyle w:val="ab"/>
            <w:b/>
            <w:bCs/>
            <w:i/>
            <w:iCs/>
          </w:rPr>
          <w:t>полем скоростей</w:t>
        </w:r>
      </w:hyperlink>
      <w:r w:rsidRPr="008814CC">
        <w:t> </w:t>
      </w:r>
      <w:r w:rsidRPr="008814CC">
        <w:rPr>
          <w:noProof/>
          <w:lang w:eastAsia="ru-RU"/>
        </w:rPr>
        <w:drawing>
          <wp:inline distT="0" distB="0" distL="0" distR="0">
            <wp:extent cx="638175" cy="224155"/>
            <wp:effectExtent l="0" t="0" r="9525" b="4445"/>
            <wp:docPr id="48" name="Рисунок 48" descr="http://www.mathprofi.net/t/cirkulyaciya_vektornogo_polya_clip_image0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 descr="http://www.mathprofi.net/t/cirkulyaciya_vektornogo_polya_clip_image002.gif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4CC">
        <w:t>. Рассмотрим произвольную замкнутую </w:t>
      </w:r>
      <w:r w:rsidRPr="008814CC">
        <w:rPr>
          <w:i/>
          <w:iCs/>
        </w:rPr>
        <w:t>линию тока</w:t>
      </w:r>
      <w:r w:rsidRPr="008814CC">
        <w:t> </w:t>
      </w:r>
      <w:r w:rsidRPr="008814CC">
        <w:rPr>
          <w:noProof/>
          <w:lang w:eastAsia="ru-RU"/>
        </w:rPr>
        <w:drawing>
          <wp:inline distT="0" distB="0" distL="0" distR="0">
            <wp:extent cx="146685" cy="163830"/>
            <wp:effectExtent l="0" t="0" r="5715" b="7620"/>
            <wp:docPr id="47" name="Рисунок 47" descr="http://www.mathprofi.net/t/cirkulyaciya_vektornogo_polya_clip_image0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9" descr="http://www.mathprofi.net/t/cirkulyaciya_vektornogo_polya_clip_image004.gif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4CC">
        <w:t>. Упрощённо будем полагать, что каждой точке линии соответствует торчащий из неё вектор поля, который показывает направление и скорость движения жидкости в данной точке.</w:t>
      </w:r>
    </w:p>
    <w:p w:rsidR="008814CC" w:rsidRPr="008814CC" w:rsidRDefault="008814CC" w:rsidP="008814CC">
      <w:pPr>
        <w:pStyle w:val="a7"/>
      </w:pPr>
      <w:r w:rsidRPr="008814CC">
        <w:t>Циркуляция </w:t>
      </w:r>
      <w:r w:rsidRPr="008814CC">
        <w:rPr>
          <w:i/>
          <w:iCs/>
        </w:rPr>
        <w:t>(</w:t>
      </w:r>
      <w:r w:rsidRPr="008814CC">
        <w:rPr>
          <w:i/>
          <w:iCs/>
          <w:noProof/>
          <w:lang w:eastAsia="ru-RU"/>
        </w:rPr>
        <w:drawing>
          <wp:inline distT="0" distB="0" distL="0" distR="0">
            <wp:extent cx="180975" cy="198120"/>
            <wp:effectExtent l="0" t="0" r="9525" b="0"/>
            <wp:docPr id="46" name="Рисунок 46" descr="http://www.mathprofi.net/t/cirkulyaciya_vektornogo_polya_clip_image0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" descr="http://www.mathprofi.net/t/cirkulyaciya_vektornogo_polya_clip_image006.gif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4CC">
        <w:rPr>
          <w:i/>
          <w:iCs/>
        </w:rPr>
        <w:t>)</w:t>
      </w:r>
      <w:r w:rsidRPr="008814CC">
        <w:t> векторного поля </w:t>
      </w:r>
      <w:r w:rsidRPr="008814CC">
        <w:rPr>
          <w:noProof/>
          <w:lang w:eastAsia="ru-RU"/>
        </w:rPr>
        <w:drawing>
          <wp:inline distT="0" distB="0" distL="0" distR="0">
            <wp:extent cx="638175" cy="224155"/>
            <wp:effectExtent l="0" t="0" r="9525" b="4445"/>
            <wp:docPr id="45" name="Рисунок 45" descr="http://www.mathprofi.net/t/cirkulyaciya_vektornogo_polya_clip_image002_00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 descr="http://www.mathprofi.net/t/cirkulyaciya_vektornogo_polya_clip_image002_0000.gif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4CC">
        <w:t> по контуру </w:t>
      </w:r>
      <w:r w:rsidRPr="008814CC">
        <w:rPr>
          <w:noProof/>
          <w:lang w:eastAsia="ru-RU"/>
        </w:rPr>
        <w:drawing>
          <wp:inline distT="0" distB="0" distL="0" distR="0">
            <wp:extent cx="146685" cy="163830"/>
            <wp:effectExtent l="0" t="0" r="5715" b="7620"/>
            <wp:docPr id="44" name="Рисунок 44" descr="http://www.mathprofi.net/t/cirkulyaciya_vektornogo_polya_clip_image004_00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 descr="http://www.mathprofi.net/t/cirkulyaciya_vektornogo_polya_clip_image004_0000.gif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4CC">
        <w:t> – это </w:t>
      </w:r>
      <w:hyperlink r:id="rId95" w:history="1">
        <w:r w:rsidRPr="008814CC">
          <w:rPr>
            <w:rStyle w:val="ab"/>
            <w:b/>
            <w:bCs/>
          </w:rPr>
          <w:t>скалярная величина</w:t>
        </w:r>
      </w:hyperlink>
      <w:r w:rsidRPr="008814CC">
        <w:t>, численно равная </w:t>
      </w:r>
      <w:hyperlink r:id="rId96" w:history="1">
        <w:r w:rsidRPr="008814CC">
          <w:rPr>
            <w:rStyle w:val="ab"/>
            <w:b/>
            <w:bCs/>
          </w:rPr>
          <w:t>криволинейному интегралу 2-го рода</w:t>
        </w:r>
      </w:hyperlink>
      <w:r w:rsidRPr="008814CC">
        <w:t> по этому контуру:</w:t>
      </w:r>
    </w:p>
    <w:p w:rsidR="008814CC" w:rsidRPr="008814CC" w:rsidRDefault="008814CC" w:rsidP="008814CC">
      <w:pPr>
        <w:pStyle w:val="a7"/>
      </w:pPr>
      <w:r w:rsidRPr="008814CC">
        <w:rPr>
          <w:noProof/>
          <w:lang w:eastAsia="ru-RU"/>
        </w:rPr>
        <w:lastRenderedPageBreak/>
        <w:drawing>
          <wp:inline distT="0" distB="0" distL="0" distR="0">
            <wp:extent cx="1147445" cy="370840"/>
            <wp:effectExtent l="0" t="0" r="0" b="0"/>
            <wp:docPr id="43" name="Рисунок 43" descr="http://www.mathprofi.net/t/cirkulyaciya_vektornogo_polya_clip_image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3" descr="http://www.mathprofi.net/t/cirkulyaciya_vektornogo_polya_clip_image008.gif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445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4CC" w:rsidRPr="008814CC" w:rsidRDefault="008814CC" w:rsidP="008814CC">
      <w:pPr>
        <w:pStyle w:val="a7"/>
      </w:pPr>
      <w:r w:rsidRPr="008814CC">
        <w:t>Согласно </w:t>
      </w:r>
      <w:hyperlink r:id="rId98" w:history="1">
        <w:r w:rsidRPr="008814CC">
          <w:rPr>
            <w:rStyle w:val="ab"/>
            <w:b/>
            <w:bCs/>
          </w:rPr>
          <w:t>общему принципу интегрирования</w:t>
        </w:r>
      </w:hyperlink>
      <w:r w:rsidRPr="008814CC">
        <w:t>, данный интеграл объединяет </w:t>
      </w:r>
      <w:r w:rsidRPr="008814CC">
        <w:rPr>
          <w:i/>
          <w:iCs/>
        </w:rPr>
        <w:t>проекции</w:t>
      </w:r>
      <w:r>
        <w:rPr>
          <w:i/>
          <w:iCs/>
        </w:rPr>
        <w:t xml:space="preserve"> </w:t>
      </w:r>
      <w:r w:rsidRPr="008814CC">
        <w:t>«торчащих» из контура векторов </w:t>
      </w:r>
      <w:r w:rsidRPr="008814CC">
        <w:rPr>
          <w:noProof/>
          <w:lang w:eastAsia="ru-RU"/>
        </w:rPr>
        <w:drawing>
          <wp:inline distT="0" distB="0" distL="0" distR="0">
            <wp:extent cx="638175" cy="224155"/>
            <wp:effectExtent l="0" t="0" r="9525" b="4445"/>
            <wp:docPr id="42" name="Рисунок 42" descr="http://www.mathprofi.net/t/cirkulyaciya_vektornogo_polya_clip_image002_00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" descr="http://www.mathprofi.net/t/cirkulyaciya_vektornogo_polya_clip_image002_0001.gif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4CC">
        <w:t> на координатные оси по всем </w:t>
      </w:r>
      <w:r w:rsidRPr="008814CC">
        <w:rPr>
          <w:i/>
          <w:iCs/>
        </w:rPr>
        <w:t>бесконечно малым</w:t>
      </w:r>
      <w:r>
        <w:rPr>
          <w:i/>
          <w:iCs/>
        </w:rPr>
        <w:t xml:space="preserve"> </w:t>
      </w:r>
      <w:r w:rsidRPr="008814CC">
        <w:t>кусочкам </w:t>
      </w:r>
      <w:r w:rsidRPr="008814CC">
        <w:rPr>
          <w:noProof/>
          <w:lang w:eastAsia="ru-RU"/>
        </w:rPr>
        <w:drawing>
          <wp:inline distT="0" distB="0" distL="0" distR="0">
            <wp:extent cx="180975" cy="180975"/>
            <wp:effectExtent l="0" t="0" r="9525" b="9525"/>
            <wp:docPr id="41" name="Рисунок 41" descr="http://www.mathprofi.net/t/cirkulyaciya_vektornogo_polya_clip_image0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5" descr="http://www.mathprofi.net/t/cirkulyaciya_vektornogo_polya_clip_image010.gif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4CC">
        <w:t> контура, что и является оценкой движения жидкости. И непосредственно из интеграла видно, что циркуляция зависит от двух вещей:</w:t>
      </w:r>
    </w:p>
    <w:p w:rsidR="008814CC" w:rsidRPr="008814CC" w:rsidRDefault="008814CC" w:rsidP="008814CC">
      <w:pPr>
        <w:pStyle w:val="a7"/>
      </w:pPr>
      <w:r w:rsidRPr="008814CC">
        <w:t>– длины самого контура (чем длиннее, тем больше циркуляция);</w:t>
      </w:r>
    </w:p>
    <w:p w:rsidR="008814CC" w:rsidRPr="008814CC" w:rsidRDefault="008814CC" w:rsidP="008814CC">
      <w:pPr>
        <w:pStyle w:val="a7"/>
      </w:pPr>
      <w:r w:rsidRPr="008814CC">
        <w:t>– скорости течения </w:t>
      </w:r>
      <w:r w:rsidRPr="008814CC">
        <w:rPr>
          <w:b/>
          <w:bCs/>
        </w:rPr>
        <w:t>*</w:t>
      </w:r>
      <w:r w:rsidRPr="008814CC">
        <w:t> (чем длиннее векторы «эф», тем больше их </w:t>
      </w:r>
      <w:r w:rsidRPr="008814CC">
        <w:rPr>
          <w:i/>
          <w:iCs/>
        </w:rPr>
        <w:t>бесконечно малые</w:t>
      </w:r>
      <w:r>
        <w:rPr>
          <w:i/>
          <w:iCs/>
        </w:rPr>
        <w:t xml:space="preserve"> </w:t>
      </w:r>
      <w:r w:rsidRPr="008814CC">
        <w:t>проекции и тем больше значение </w:t>
      </w:r>
      <w:r w:rsidRPr="008814CC">
        <w:rPr>
          <w:noProof/>
          <w:lang w:eastAsia="ru-RU"/>
        </w:rPr>
        <w:drawing>
          <wp:inline distT="0" distB="0" distL="0" distR="0">
            <wp:extent cx="180975" cy="198120"/>
            <wp:effectExtent l="0" t="0" r="9525" b="0"/>
            <wp:docPr id="40" name="Рисунок 40" descr="http://www.mathprofi.net/t/cirkulyaciya_vektornogo_polya_clip_image006_00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6" descr="http://www.mathprofi.net/t/cirkulyaciya_vektornogo_polya_clip_image006_0000.gif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4CC">
        <w:t>).</w:t>
      </w:r>
    </w:p>
    <w:p w:rsidR="008814CC" w:rsidRPr="008814CC" w:rsidRDefault="008814CC" w:rsidP="008814CC">
      <w:pPr>
        <w:pStyle w:val="a7"/>
      </w:pPr>
      <w:r w:rsidRPr="008814CC">
        <w:rPr>
          <w:b/>
          <w:bCs/>
          <w:i/>
          <w:iCs/>
        </w:rPr>
        <w:t>*</w:t>
      </w:r>
      <w:r w:rsidRPr="008814CC">
        <w:rPr>
          <w:i/>
          <w:iCs/>
        </w:rPr>
        <w:t> Со временем понятие циркуляции распространилось на произвольное векторное поле, где циркулировать в прямом смысле нечему</w:t>
      </w:r>
    </w:p>
    <w:p w:rsidR="008814CC" w:rsidRPr="008814CC" w:rsidRDefault="008814CC" w:rsidP="008814CC">
      <w:pPr>
        <w:pStyle w:val="a7"/>
      </w:pPr>
      <w:r w:rsidRPr="008814CC">
        <w:t>При этом контур, очевидно, можно обойти двумя способами: в одном направлении или в противоположном. В обоих случаях получится одно и то же </w:t>
      </w:r>
      <w:hyperlink r:id="rId100" w:tgtFrame="_blank" w:history="1">
        <w:r w:rsidRPr="008814CC">
          <w:rPr>
            <w:rStyle w:val="ab"/>
            <w:b/>
            <w:bCs/>
          </w:rPr>
          <w:t>абсолютное значение</w:t>
        </w:r>
      </w:hyperlink>
      <w:r>
        <w:t xml:space="preserve"> </w:t>
      </w:r>
      <w:r w:rsidRPr="008814CC">
        <w:t>циркуляции с разными знаками </w:t>
      </w:r>
      <w:r w:rsidRPr="008814CC">
        <w:rPr>
          <w:i/>
          <w:iCs/>
        </w:rPr>
        <w:t>(если, конечно, </w:t>
      </w:r>
      <w:r w:rsidRPr="008814CC">
        <w:rPr>
          <w:i/>
          <w:iCs/>
          <w:noProof/>
          <w:lang w:eastAsia="ru-RU"/>
        </w:rPr>
        <w:drawing>
          <wp:inline distT="0" distB="0" distL="0" distR="0">
            <wp:extent cx="422910" cy="198120"/>
            <wp:effectExtent l="0" t="0" r="0" b="0"/>
            <wp:docPr id="39" name="Рисунок 39" descr="http://www.mathprofi.net/t/cirkulyaciya_vektornogo_polya_clip_image01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7" descr="http://www.mathprofi.net/t/cirkulyaciya_vektornogo_polya_clip_image013.gif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4CC">
        <w:rPr>
          <w:i/>
          <w:iCs/>
        </w:rPr>
        <w:t>).</w:t>
      </w:r>
      <w:r w:rsidRPr="008814CC">
        <w:t> На практике чаще используется обход против часовой стрелки – когда для «идущего по контуру» человека </w:t>
      </w:r>
      <w:r w:rsidRPr="008814CC">
        <w:rPr>
          <w:i/>
          <w:iCs/>
        </w:rPr>
        <w:t>ограниченная контуром область</w:t>
      </w:r>
      <w:r w:rsidRPr="008814CC">
        <w:t> остаётся по левую руку. Такое направление обхода называют </w:t>
      </w:r>
      <w:r w:rsidRPr="008814CC">
        <w:rPr>
          <w:i/>
          <w:iCs/>
        </w:rPr>
        <w:t>положительным</w:t>
      </w:r>
      <w:r w:rsidRPr="008814CC">
        <w:t>.</w:t>
      </w:r>
    </w:p>
    <w:p w:rsidR="008814CC" w:rsidRPr="008814CC" w:rsidRDefault="008814CC" w:rsidP="008814CC">
      <w:pPr>
        <w:pStyle w:val="a7"/>
      </w:pPr>
      <w:r w:rsidRPr="008814CC">
        <w:t xml:space="preserve">Следует также заметить, что требование замкнутости контура не является обязательным – циркуляцию можно вычислить и по </w:t>
      </w:r>
      <w:proofErr w:type="gramStart"/>
      <w:r w:rsidRPr="008814CC">
        <w:t>произвольной  </w:t>
      </w:r>
      <w:r w:rsidRPr="008814CC">
        <w:rPr>
          <w:i/>
          <w:iCs/>
        </w:rPr>
        <w:t>кусочно</w:t>
      </w:r>
      <w:proofErr w:type="gramEnd"/>
      <w:r w:rsidRPr="008814CC">
        <w:rPr>
          <w:i/>
          <w:iCs/>
        </w:rPr>
        <w:t>-гладкой</w:t>
      </w:r>
      <w:r w:rsidRPr="008814CC">
        <w:t> линии, которая позволяет беспроблемно интегрировать. Однако исторически и методически сложилось так, что в практических задачах контур, как правило, замкнут.</w:t>
      </w:r>
    </w:p>
    <w:p w:rsidR="008814CC" w:rsidRPr="008814CC" w:rsidRDefault="008814CC" w:rsidP="008814CC">
      <w:pPr>
        <w:pStyle w:val="a7"/>
      </w:pPr>
      <w:r w:rsidRPr="008814CC">
        <w:t>И, если расписать криволинейный интеграл циркуляции для векторного поля </w:t>
      </w:r>
      <w:r w:rsidRPr="008814CC">
        <w:rPr>
          <w:noProof/>
          <w:lang w:eastAsia="ru-RU"/>
        </w:rPr>
        <w:drawing>
          <wp:inline distT="0" distB="0" distL="0" distR="0">
            <wp:extent cx="3044825" cy="224155"/>
            <wp:effectExtent l="0" t="0" r="3175" b="4445"/>
            <wp:docPr id="38" name="Рисунок 38" descr="http://www.mathprofi.net/t/cirkulyaciya_vektornogo_polya_clip_image01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" descr="http://www.mathprofi.net/t/cirkulyaciya_vektornogo_polya_clip_image015.gif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25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4CC">
        <w:t> подробно, то перед нами «откроется» её физический смысл:</w:t>
      </w:r>
    </w:p>
    <w:p w:rsidR="008814CC" w:rsidRPr="008814CC" w:rsidRDefault="008814CC" w:rsidP="008814CC">
      <w:pPr>
        <w:pStyle w:val="a7"/>
      </w:pPr>
      <w:r w:rsidRPr="008814CC">
        <w:rPr>
          <w:noProof/>
          <w:lang w:eastAsia="ru-RU"/>
        </w:rPr>
        <w:drawing>
          <wp:inline distT="0" distB="0" distL="0" distR="0">
            <wp:extent cx="3761105" cy="370840"/>
            <wp:effectExtent l="0" t="0" r="0" b="0"/>
            <wp:docPr id="37" name="Рисунок 37" descr="http://www.mathprofi.net/t/cirkulyaciya_vektornogo_polya_clip_image01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9" descr="http://www.mathprofi.net/t/cirkulyaciya_vektornogo_polya_clip_image017.gif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105" cy="37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4CC" w:rsidRDefault="008814CC" w:rsidP="008814CC">
      <w:pPr>
        <w:pStyle w:val="a7"/>
      </w:pPr>
      <w:r w:rsidRPr="009C31FF">
        <w:rPr>
          <w:highlight w:val="yellow"/>
        </w:rPr>
        <w:t>А именно, циркуляция равна </w:t>
      </w:r>
      <w:hyperlink r:id="rId104" w:history="1">
        <w:r w:rsidRPr="009C31FF">
          <w:rPr>
            <w:rStyle w:val="ab"/>
            <w:b/>
            <w:bCs/>
            <w:highlight w:val="yellow"/>
          </w:rPr>
          <w:t>работе векторного поля</w:t>
        </w:r>
      </w:hyperlink>
      <w:r w:rsidRPr="009C31FF">
        <w:rPr>
          <w:highlight w:val="yellow"/>
        </w:rPr>
        <w:t> по замкнутому контуру </w:t>
      </w:r>
      <w:r w:rsidRPr="009C31FF">
        <w:rPr>
          <w:noProof/>
          <w:highlight w:val="yellow"/>
          <w:lang w:eastAsia="ru-RU"/>
        </w:rPr>
        <w:drawing>
          <wp:inline distT="0" distB="0" distL="0" distR="0">
            <wp:extent cx="146685" cy="163830"/>
            <wp:effectExtent l="0" t="0" r="5715" b="7620"/>
            <wp:docPr id="36" name="Рисунок 36" descr="http://www.mathprofi.net/t/cirkulyaciya_vektornogo_polya_clip_image004_00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0" descr="http://www.mathprofi.net/t/cirkulyaciya_vektornogo_polya_clip_image004_0001.gif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31FF">
        <w:rPr>
          <w:highlight w:val="yellow"/>
        </w:rPr>
        <w:t>, о которой я, в том числе упоминал на первом уроке по </w:t>
      </w:r>
      <w:hyperlink r:id="rId105" w:history="1">
        <w:r w:rsidRPr="009C31FF">
          <w:rPr>
            <w:rStyle w:val="ab"/>
            <w:b/>
            <w:bCs/>
            <w:highlight w:val="yellow"/>
          </w:rPr>
          <w:t>теории поля</w:t>
        </w:r>
      </w:hyperlink>
      <w:r w:rsidRPr="009C31FF">
        <w:rPr>
          <w:highlight w:val="yellow"/>
        </w:rPr>
        <w:t>. Этот смысл больше характерен для силовых полей, но и в гидродинамической модели результат можно интерпретировать как работу </w:t>
      </w:r>
      <w:r w:rsidRPr="009C31FF">
        <w:rPr>
          <w:i/>
          <w:iCs/>
          <w:highlight w:val="yellow"/>
        </w:rPr>
        <w:t>поля скоростей</w:t>
      </w:r>
      <w:r w:rsidRPr="009C31FF">
        <w:rPr>
          <w:highlight w:val="yellow"/>
        </w:rPr>
        <w:t> по перемещению материальной точки.</w:t>
      </w:r>
    </w:p>
    <w:p w:rsidR="001C31D1" w:rsidRPr="008814CC" w:rsidRDefault="001C31D1" w:rsidP="008814CC">
      <w:pPr>
        <w:pStyle w:val="a7"/>
      </w:pPr>
    </w:p>
    <w:p w:rsidR="008814CC" w:rsidRPr="0029579D" w:rsidRDefault="008814CC" w:rsidP="0029579D">
      <w:pPr>
        <w:pStyle w:val="a7"/>
      </w:pPr>
    </w:p>
    <w:p w:rsidR="0068128E" w:rsidRDefault="0068128E" w:rsidP="00DF2376">
      <w:pPr>
        <w:pStyle w:val="1"/>
      </w:pPr>
    </w:p>
    <w:p w:rsidR="0068128E" w:rsidRDefault="0068128E" w:rsidP="00DF2376">
      <w:pPr>
        <w:pStyle w:val="1"/>
      </w:pPr>
    </w:p>
    <w:p w:rsidR="0068128E" w:rsidRDefault="0068128E" w:rsidP="00DF2376">
      <w:pPr>
        <w:pStyle w:val="1"/>
      </w:pPr>
    </w:p>
    <w:p w:rsidR="0068128E" w:rsidRPr="0068128E" w:rsidRDefault="0068128E" w:rsidP="006812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F2376" w:rsidRDefault="00BF0F54" w:rsidP="00DF2376">
      <w:pPr>
        <w:pStyle w:val="1"/>
      </w:pPr>
      <w:r w:rsidRPr="00BF0F54">
        <w:lastRenderedPageBreak/>
        <w:t>33. Теорема Грина.</w:t>
      </w:r>
    </w:p>
    <w:p w:rsidR="00DF2376" w:rsidRDefault="00DF2376" w:rsidP="00DF2376">
      <w:pPr>
        <w:pStyle w:val="a7"/>
      </w:pPr>
      <w:r w:rsidRPr="00DF2376">
        <w:rPr>
          <w:b/>
        </w:rPr>
        <w:t>Теорема Грина</w:t>
      </w:r>
      <w:r w:rsidRPr="00DF2376">
        <w:t xml:space="preserve"> устанавливает связь между криволинейным интегралом по замкнутому контуру   и двойным интегралом по односвязной </w:t>
      </w:r>
      <w:proofErr w:type="gramStart"/>
      <w:r w:rsidRPr="00DF2376">
        <w:t>области  ,</w:t>
      </w:r>
      <w:proofErr w:type="gramEnd"/>
      <w:r w:rsidRPr="00DF2376">
        <w:t xml:space="preserve"> ограниченной этим контуром. Фактически, эта теорема является частным случаем более общей теоремы Стокса.</w:t>
      </w:r>
    </w:p>
    <w:p w:rsidR="00D46369" w:rsidRDefault="00D46369" w:rsidP="00D46369">
      <w:pPr>
        <w:pStyle w:val="a7"/>
        <w:rPr>
          <w:lang w:eastAsia="ru-RU"/>
        </w:rPr>
      </w:pPr>
      <w:r w:rsidRPr="00D46369">
        <w:rPr>
          <w:lang w:eastAsia="ru-RU"/>
        </w:rPr>
        <w:t>Пусть </w:t>
      </w:r>
      <w:r w:rsidRPr="00D46369">
        <w:rPr>
          <w:b/>
          <w:vanish/>
          <w:lang w:eastAsia="ru-RU"/>
        </w:rPr>
        <w:t>{\displaystyle C}</w:t>
      </w:r>
      <w:r w:rsidRPr="00D46369">
        <w:rPr>
          <w:b/>
          <w:lang w:eastAsia="ru-RU"/>
        </w:rPr>
        <w:t>С</w:t>
      </w:r>
      <w:r w:rsidRPr="00D46369">
        <w:rPr>
          <w:lang w:eastAsia="ru-RU"/>
        </w:rPr>
        <w:t> — положительно ориентированная кусочно-гладкая замкнутая кривая на плоскости, а </w:t>
      </w:r>
      <w:r w:rsidRPr="00D46369">
        <w:rPr>
          <w:b/>
          <w:vanish/>
          <w:lang w:eastAsia="ru-RU"/>
        </w:rPr>
        <w:t>{\displaystyle D}</w:t>
      </w:r>
      <w:r w:rsidRPr="00D46369">
        <w:rPr>
          <w:b/>
          <w:lang w:val="en-US" w:eastAsia="ru-RU"/>
        </w:rPr>
        <w:t>D</w:t>
      </w:r>
      <w:r>
        <w:rPr>
          <w:lang w:eastAsia="ru-RU"/>
        </w:rPr>
        <w:t> </w:t>
      </w:r>
      <w:r w:rsidRPr="00D46369">
        <w:rPr>
          <w:lang w:eastAsia="ru-RU"/>
        </w:rPr>
        <w:t xml:space="preserve"> </w:t>
      </w:r>
      <w:r>
        <w:rPr>
          <w:lang w:eastAsia="ru-RU"/>
        </w:rPr>
        <w:t>-</w:t>
      </w:r>
      <w:r w:rsidRPr="00D46369">
        <w:rPr>
          <w:lang w:eastAsia="ru-RU"/>
        </w:rPr>
        <w:t xml:space="preserve"> область, ограниченная кривой </w:t>
      </w:r>
      <w:r w:rsidRPr="00D46369">
        <w:rPr>
          <w:b/>
          <w:vanish/>
          <w:lang w:eastAsia="ru-RU"/>
        </w:rPr>
        <w:t>{\displaystyle C}</w:t>
      </w:r>
      <w:r w:rsidRPr="00D46369">
        <w:rPr>
          <w:b/>
          <w:lang w:val="en-US" w:eastAsia="ru-RU"/>
        </w:rPr>
        <w:t>C</w:t>
      </w:r>
      <w:r w:rsidRPr="00D46369">
        <w:rPr>
          <w:lang w:eastAsia="ru-RU"/>
        </w:rPr>
        <w:t>. Если </w:t>
      </w:r>
      <w:r w:rsidRPr="00D46369">
        <w:t>функции</w:t>
      </w:r>
      <w:r w:rsidRPr="00D46369">
        <w:rPr>
          <w:lang w:eastAsia="ru-RU"/>
        </w:rPr>
        <w:t> </w:t>
      </w:r>
      <w:r w:rsidRPr="00D46369">
        <w:rPr>
          <w:b/>
          <w:vanish/>
          <w:lang w:eastAsia="ru-RU"/>
        </w:rPr>
        <w:t>{\displaystyle P=P(x,y)}</w:t>
      </w:r>
      <w:r w:rsidRPr="00D46369">
        <w:rPr>
          <w:b/>
          <w:lang w:val="en-US" w:eastAsia="ru-RU"/>
        </w:rPr>
        <w:t>P</w:t>
      </w:r>
      <w:r w:rsidRPr="00D46369">
        <w:rPr>
          <w:b/>
          <w:lang w:eastAsia="ru-RU"/>
        </w:rPr>
        <w:t xml:space="preserve"> = </w:t>
      </w:r>
      <w:r w:rsidRPr="00D46369">
        <w:rPr>
          <w:b/>
          <w:lang w:val="en-US" w:eastAsia="ru-RU"/>
        </w:rPr>
        <w:t>P</w:t>
      </w:r>
      <w:r w:rsidRPr="00D46369">
        <w:rPr>
          <w:b/>
          <w:lang w:eastAsia="ru-RU"/>
        </w:rPr>
        <w:t>(</w:t>
      </w:r>
      <w:r w:rsidRPr="00D46369">
        <w:rPr>
          <w:b/>
          <w:lang w:val="en-US" w:eastAsia="ru-RU"/>
        </w:rPr>
        <w:t>x</w:t>
      </w:r>
      <w:r w:rsidRPr="00D46369">
        <w:rPr>
          <w:b/>
          <w:lang w:eastAsia="ru-RU"/>
        </w:rPr>
        <w:t>,</w:t>
      </w:r>
      <w:r w:rsidRPr="00D46369">
        <w:rPr>
          <w:b/>
          <w:lang w:val="en-US" w:eastAsia="ru-RU"/>
        </w:rPr>
        <w:t>y</w:t>
      </w:r>
      <w:r w:rsidRPr="00D46369">
        <w:rPr>
          <w:b/>
          <w:lang w:eastAsia="ru-RU"/>
        </w:rPr>
        <w:t>), </w:t>
      </w:r>
      <w:r w:rsidRPr="00D46369">
        <w:rPr>
          <w:b/>
          <w:vanish/>
          <w:lang w:eastAsia="ru-RU"/>
        </w:rPr>
        <w:t>{\displaystyle Q=Q(x,y)}</w:t>
      </w:r>
      <w:r w:rsidRPr="00D46369">
        <w:rPr>
          <w:b/>
          <w:lang w:val="en-US" w:eastAsia="ru-RU"/>
        </w:rPr>
        <w:t>Q</w:t>
      </w:r>
      <w:r w:rsidRPr="00D46369">
        <w:rPr>
          <w:b/>
          <w:lang w:eastAsia="ru-RU"/>
        </w:rPr>
        <w:t xml:space="preserve"> = </w:t>
      </w:r>
      <w:r w:rsidRPr="00D46369">
        <w:rPr>
          <w:b/>
          <w:lang w:val="en-US" w:eastAsia="ru-RU"/>
        </w:rPr>
        <w:t>Q</w:t>
      </w:r>
      <w:r w:rsidRPr="00D46369">
        <w:rPr>
          <w:b/>
          <w:lang w:eastAsia="ru-RU"/>
        </w:rPr>
        <w:t>(</w:t>
      </w:r>
      <w:r w:rsidRPr="00D46369">
        <w:rPr>
          <w:b/>
          <w:lang w:val="en-US" w:eastAsia="ru-RU"/>
        </w:rPr>
        <w:t>x</w:t>
      </w:r>
      <w:r w:rsidRPr="00D46369">
        <w:rPr>
          <w:b/>
          <w:lang w:eastAsia="ru-RU"/>
        </w:rPr>
        <w:t>,</w:t>
      </w:r>
      <w:r w:rsidRPr="00D46369">
        <w:rPr>
          <w:b/>
          <w:lang w:val="en-US" w:eastAsia="ru-RU"/>
        </w:rPr>
        <w:t>y</w:t>
      </w:r>
      <w:r w:rsidRPr="00D46369">
        <w:rPr>
          <w:b/>
          <w:lang w:eastAsia="ru-RU"/>
        </w:rPr>
        <w:t>)</w:t>
      </w:r>
      <w:r w:rsidRPr="00D46369">
        <w:rPr>
          <w:lang w:eastAsia="ru-RU"/>
        </w:rPr>
        <w:t> определены в области </w:t>
      </w:r>
      <w:r w:rsidRPr="00D46369">
        <w:rPr>
          <w:b/>
          <w:vanish/>
          <w:lang w:eastAsia="ru-RU"/>
        </w:rPr>
        <w:t>{\displaystyle D}</w:t>
      </w:r>
      <w:r w:rsidRPr="00D46369">
        <w:rPr>
          <w:b/>
          <w:noProof/>
          <w:lang w:val="en-US" w:eastAsia="ru-RU"/>
        </w:rPr>
        <w:t>D</w:t>
      </w:r>
      <w:r w:rsidRPr="00D46369">
        <w:rPr>
          <w:lang w:eastAsia="ru-RU"/>
        </w:rPr>
        <w:t> и имеют непрерывные </w:t>
      </w:r>
      <w:r w:rsidRPr="00D46369">
        <w:t>частные производные</w:t>
      </w:r>
      <w:r w:rsidRPr="00D46369">
        <w:rPr>
          <w:lang w:eastAsia="ru-RU"/>
        </w:rPr>
        <w:t> </w:t>
      </w:r>
      <w:r w:rsidRPr="00D46369">
        <w:rPr>
          <w:b/>
          <w:vanish/>
          <w:lang w:eastAsia="ru-RU"/>
        </w:rPr>
        <w:t>{\displaystyle {\frac {\partial P}{\partial y}}}</w:t>
      </w:r>
      <w:proofErr w:type="spellStart"/>
      <w:r w:rsidRPr="00D46369">
        <w:rPr>
          <w:b/>
          <w:lang w:val="en-US" w:eastAsia="ru-RU"/>
        </w:rPr>
        <w:t>dP</w:t>
      </w:r>
      <w:proofErr w:type="spellEnd"/>
      <w:r w:rsidRPr="00D46369">
        <w:rPr>
          <w:b/>
          <w:lang w:eastAsia="ru-RU"/>
        </w:rPr>
        <w:t>/</w:t>
      </w:r>
      <w:proofErr w:type="spellStart"/>
      <w:r w:rsidRPr="00D46369">
        <w:rPr>
          <w:b/>
          <w:lang w:val="en-US" w:eastAsia="ru-RU"/>
        </w:rPr>
        <w:t>dy</w:t>
      </w:r>
      <w:proofErr w:type="spellEnd"/>
      <w:r w:rsidRPr="00D46369">
        <w:rPr>
          <w:b/>
          <w:lang w:eastAsia="ru-RU"/>
        </w:rPr>
        <w:t>, </w:t>
      </w:r>
      <w:r w:rsidRPr="00D46369">
        <w:rPr>
          <w:b/>
          <w:vanish/>
          <w:lang w:eastAsia="ru-RU"/>
        </w:rPr>
        <w:t>{\displaystyle {\frac {\partial Q}{\partial x}}}</w:t>
      </w:r>
      <w:proofErr w:type="spellStart"/>
      <w:r w:rsidRPr="00D46369">
        <w:rPr>
          <w:b/>
          <w:lang w:val="en-US" w:eastAsia="ru-RU"/>
        </w:rPr>
        <w:t>dQ</w:t>
      </w:r>
      <w:proofErr w:type="spellEnd"/>
      <w:r w:rsidRPr="00D46369">
        <w:rPr>
          <w:b/>
          <w:lang w:eastAsia="ru-RU"/>
        </w:rPr>
        <w:t>/</w:t>
      </w:r>
      <w:r w:rsidRPr="00D46369">
        <w:rPr>
          <w:b/>
          <w:lang w:val="en-US" w:eastAsia="ru-RU"/>
        </w:rPr>
        <w:t>dx</w:t>
      </w:r>
      <w:r w:rsidRPr="00D46369">
        <w:rPr>
          <w:b/>
          <w:lang w:eastAsia="ru-RU"/>
        </w:rPr>
        <w:t xml:space="preserve">, </w:t>
      </w:r>
      <w:r w:rsidRPr="00D46369">
        <w:rPr>
          <w:lang w:eastAsia="ru-RU"/>
        </w:rPr>
        <w:t>то</w:t>
      </w:r>
    </w:p>
    <w:p w:rsidR="00D46369" w:rsidRPr="00D46369" w:rsidRDefault="00D46369" w:rsidP="00D46369">
      <w:pPr>
        <w:pStyle w:val="a7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00F7958" wp14:editId="40B15A07">
            <wp:extent cx="3666667" cy="752381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BF0F54" w:rsidRPr="007355C2" w:rsidRDefault="00BF0F54" w:rsidP="00F31720">
      <w:pPr>
        <w:pStyle w:val="1"/>
      </w:pPr>
      <w:r w:rsidRPr="00BF0F54">
        <w:lastRenderedPageBreak/>
        <w:t>34. Условие независимости криволинейного интеграла по координатам</w:t>
      </w:r>
      <w:r w:rsidR="007355C2" w:rsidRPr="007355C2">
        <w:t xml:space="preserve"> </w:t>
      </w:r>
      <w:r w:rsidR="007355C2" w:rsidRPr="00BF0F54">
        <w:t>от выбора пути интегрирования на плоскости.</w:t>
      </w:r>
    </w:p>
    <w:p w:rsidR="00D46369" w:rsidRDefault="00D46369" w:rsidP="00D46369">
      <w:pPr>
        <w:pStyle w:val="a7"/>
        <w:rPr>
          <w:rStyle w:val="mjx-char"/>
          <w:rFonts w:ascii="MJXc-TeX-main-Rw" w:hAnsi="MJXc-TeX-main-Rw"/>
          <w:color w:val="000000"/>
          <w:bdr w:val="none" w:sz="0" w:space="0" w:color="auto" w:frame="1"/>
          <w:shd w:val="clear" w:color="auto" w:fill="FFFFFF"/>
        </w:rPr>
      </w:pPr>
      <w:r>
        <w:rPr>
          <w:shd w:val="clear" w:color="auto" w:fill="FFFFFF"/>
        </w:rPr>
        <w:t>Криволинейный интеграл второго рода от векторной функции </w:t>
      </w:r>
      <w:r w:rsidRPr="00D46369">
        <w:rPr>
          <w:rStyle w:val="mjx-char"/>
          <w:rFonts w:ascii="MJXc-TeX-main-Bw" w:hAnsi="MJXc-TeX-main-Bw"/>
          <w:b/>
          <w:color w:val="000000"/>
          <w:bdr w:val="none" w:sz="0" w:space="0" w:color="auto" w:frame="1"/>
          <w:shd w:val="clear" w:color="auto" w:fill="FFFFFF"/>
        </w:rPr>
        <w:t>F</w:t>
      </w:r>
      <w:r w:rsidRPr="00D46369">
        <w:rPr>
          <w:rStyle w:val="mjx-char"/>
          <w:rFonts w:ascii="MJXc-TeX-main-Rw" w:hAnsi="MJXc-TeX-main-Rw"/>
          <w:b/>
          <w:color w:val="000000"/>
          <w:bdr w:val="none" w:sz="0" w:space="0" w:color="auto" w:frame="1"/>
          <w:shd w:val="clear" w:color="auto" w:fill="FFFFFF"/>
        </w:rPr>
        <w:t>=</w:t>
      </w:r>
      <w:proofErr w:type="spellStart"/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P</w:t>
      </w:r>
      <w:r w:rsidRPr="00D46369">
        <w:rPr>
          <w:rStyle w:val="mjx-char"/>
          <w:rFonts w:ascii="MJXc-TeX-main-Bw" w:hAnsi="MJXc-TeX-main-Bw"/>
          <w:b/>
          <w:color w:val="000000"/>
          <w:bdr w:val="none" w:sz="0" w:space="0" w:color="auto" w:frame="1"/>
          <w:shd w:val="clear" w:color="auto" w:fill="FFFFFF"/>
        </w:rPr>
        <w:t>i</w:t>
      </w:r>
      <w:r w:rsidRPr="00D46369">
        <w:rPr>
          <w:rStyle w:val="mjx-char"/>
          <w:rFonts w:ascii="MJXc-TeX-main-Rw" w:hAnsi="MJXc-TeX-main-Rw"/>
          <w:b/>
          <w:color w:val="000000"/>
          <w:bdr w:val="none" w:sz="0" w:space="0" w:color="auto" w:frame="1"/>
          <w:shd w:val="clear" w:color="auto" w:fill="FFFFFF"/>
        </w:rPr>
        <w:t>+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Q</w:t>
      </w:r>
      <w:r w:rsidRPr="00D46369">
        <w:rPr>
          <w:rStyle w:val="mjx-char"/>
          <w:rFonts w:ascii="MJXc-TeX-main-Bw" w:hAnsi="MJXc-TeX-main-Bw"/>
          <w:b/>
          <w:color w:val="000000"/>
          <w:bdr w:val="none" w:sz="0" w:space="0" w:color="auto" w:frame="1"/>
          <w:shd w:val="clear" w:color="auto" w:fill="FFFFFF"/>
        </w:rPr>
        <w:t>j</w:t>
      </w:r>
      <w:r w:rsidRPr="00D46369">
        <w:rPr>
          <w:rStyle w:val="mjx-char"/>
          <w:rFonts w:ascii="MJXc-TeX-main-Rw" w:hAnsi="MJXc-TeX-main-Rw"/>
          <w:b/>
          <w:color w:val="000000"/>
          <w:bdr w:val="none" w:sz="0" w:space="0" w:color="auto" w:frame="1"/>
          <w:shd w:val="clear" w:color="auto" w:fill="FFFFFF"/>
        </w:rPr>
        <w:t>+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R</w:t>
      </w:r>
      <w:r w:rsidRPr="00D46369">
        <w:rPr>
          <w:rStyle w:val="mjx-char"/>
          <w:rFonts w:ascii="MJXc-TeX-main-Bw" w:hAnsi="MJXc-TeX-main-Bw"/>
          <w:b/>
          <w:color w:val="000000"/>
          <w:bdr w:val="none" w:sz="0" w:space="0" w:color="auto" w:frame="1"/>
          <w:shd w:val="clear" w:color="auto" w:fill="FFFFFF"/>
        </w:rPr>
        <w:t>k</w:t>
      </w:r>
      <w:proofErr w:type="spellEnd"/>
      <w:r w:rsidRPr="00D46369">
        <w:rPr>
          <w:b/>
          <w:shd w:val="clear" w:color="auto" w:fill="FFFFFF"/>
        </w:rPr>
        <w:t> </w:t>
      </w:r>
      <w:r>
        <w:rPr>
          <w:i/>
          <w:iCs/>
          <w:color w:val="336699"/>
          <w:shd w:val="clear" w:color="auto" w:fill="FFFFFF"/>
        </w:rPr>
        <w:t>не зависит от пути интегрирования</w:t>
      </w:r>
      <w:r>
        <w:rPr>
          <w:shd w:val="clear" w:color="auto" w:fill="FFFFFF"/>
        </w:rPr>
        <w:t>, если 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P</w:t>
      </w:r>
      <w:r>
        <w:rPr>
          <w:rStyle w:val="mjx-char"/>
          <w:rFonts w:ascii="MJXc-TeX-main-Rw" w:hAnsi="MJXc-TeX-main-Rw"/>
          <w:color w:val="000000"/>
          <w:bdr w:val="none" w:sz="0" w:space="0" w:color="auto" w:frame="1"/>
          <w:shd w:val="clear" w:color="auto" w:fill="FFFFFF"/>
        </w:rPr>
        <w:t>,</w:t>
      </w:r>
      <w:r>
        <w:rPr>
          <w:shd w:val="clear" w:color="auto" w:fill="FFFFFF"/>
        </w:rPr>
        <w:t> 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Q</w:t>
      </w:r>
      <w:r>
        <w:rPr>
          <w:shd w:val="clear" w:color="auto" w:fill="FFFFFF"/>
        </w:rPr>
        <w:t> и 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R</w:t>
      </w:r>
      <w:r>
        <w:rPr>
          <w:shd w:val="clear" w:color="auto" w:fill="FFFFFF"/>
        </w:rPr>
        <w:t> являются непрерывными функциями в области интегрирования 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D</w:t>
      </w:r>
      <w:r>
        <w:rPr>
          <w:shd w:val="clear" w:color="auto" w:fill="FFFFFF"/>
        </w:rPr>
        <w:t> и в этой области существует скалярная функция 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u</w:t>
      </w:r>
      <w:r w:rsidRPr="00D46369">
        <w:rPr>
          <w:rStyle w:val="mjx-char"/>
          <w:rFonts w:ascii="MJXc-TeX-main-Rw" w:hAnsi="MJXc-TeX-main-Rw"/>
          <w:b/>
          <w:color w:val="000000"/>
          <w:bdr w:val="none" w:sz="0" w:space="0" w:color="auto" w:frame="1"/>
          <w:shd w:val="clear" w:color="auto" w:fill="FFFFFF"/>
        </w:rPr>
        <w:t>=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u</w:t>
      </w:r>
      <w:r w:rsidRPr="00D46369">
        <w:rPr>
          <w:rStyle w:val="mjx-char"/>
          <w:rFonts w:ascii="MJXc-TeX-main-Rw" w:hAnsi="MJXc-TeX-main-Rw"/>
          <w:b/>
          <w:color w:val="000000"/>
          <w:bdr w:val="none" w:sz="0" w:space="0" w:color="auto" w:frame="1"/>
          <w:shd w:val="clear" w:color="auto" w:fill="FFFFFF"/>
        </w:rPr>
        <w:t>(</w:t>
      </w:r>
      <w:proofErr w:type="spellStart"/>
      <w:proofErr w:type="gramStart"/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x</w:t>
      </w:r>
      <w:r w:rsidRPr="00D46369">
        <w:rPr>
          <w:rStyle w:val="mjx-char"/>
          <w:rFonts w:ascii="MJXc-TeX-main-Rw" w:hAnsi="MJXc-TeX-main-Rw"/>
          <w:b/>
          <w:color w:val="000000"/>
          <w:bdr w:val="none" w:sz="0" w:space="0" w:color="auto" w:frame="1"/>
          <w:shd w:val="clear" w:color="auto" w:fill="FFFFFF"/>
        </w:rPr>
        <w:t>,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y</w:t>
      </w:r>
      <w:proofErr w:type="gramEnd"/>
      <w:r w:rsidRPr="00D46369">
        <w:rPr>
          <w:rStyle w:val="mjx-char"/>
          <w:rFonts w:ascii="MJXc-TeX-main-Rw" w:hAnsi="MJXc-TeX-main-Rw"/>
          <w:b/>
          <w:color w:val="000000"/>
          <w:bdr w:val="none" w:sz="0" w:space="0" w:color="auto" w:frame="1"/>
          <w:shd w:val="clear" w:color="auto" w:fill="FFFFFF"/>
        </w:rPr>
        <w:t>,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z</w:t>
      </w:r>
      <w:proofErr w:type="spellEnd"/>
      <w:r w:rsidRPr="00D46369">
        <w:rPr>
          <w:rStyle w:val="mjx-char"/>
          <w:rFonts w:ascii="MJXc-TeX-main-Rw" w:hAnsi="MJXc-TeX-main-Rw"/>
          <w:b/>
          <w:color w:val="000000"/>
          <w:bdr w:val="none" w:sz="0" w:space="0" w:color="auto" w:frame="1"/>
          <w:shd w:val="clear" w:color="auto" w:fill="FFFFFF"/>
        </w:rPr>
        <w:t>)</w:t>
      </w:r>
      <w:r>
        <w:rPr>
          <w:rStyle w:val="mjx-char"/>
          <w:rFonts w:ascii="MJXc-TeX-main-Rw" w:hAnsi="MJXc-TeX-main-Rw"/>
          <w:color w:val="000000"/>
          <w:bdr w:val="none" w:sz="0" w:space="0" w:color="auto" w:frame="1"/>
          <w:shd w:val="clear" w:color="auto" w:fill="FFFFFF"/>
        </w:rPr>
        <w:t>,</w:t>
      </w:r>
      <w:r>
        <w:rPr>
          <w:shd w:val="clear" w:color="auto" w:fill="FFFFFF"/>
        </w:rPr>
        <w:t> такая, что</w:t>
      </w:r>
      <w:r w:rsidRPr="00D46369">
        <w:rPr>
          <w:shd w:val="clear" w:color="auto" w:fill="FFFFFF"/>
        </w:rPr>
        <w:t xml:space="preserve"> </w:t>
      </w:r>
      <w:r w:rsidRPr="00D46369">
        <w:rPr>
          <w:rStyle w:val="mjx-char"/>
          <w:rFonts w:ascii="MJXc-TeX-main-Bw" w:hAnsi="MJXc-TeX-main-Bw"/>
          <w:b/>
          <w:color w:val="000000"/>
          <w:bdr w:val="none" w:sz="0" w:space="0" w:color="auto" w:frame="1"/>
          <w:shd w:val="clear" w:color="auto" w:fill="FFFFFF"/>
        </w:rPr>
        <w:t xml:space="preserve">F </w:t>
      </w:r>
      <w:r w:rsidRPr="00D46369">
        <w:rPr>
          <w:rStyle w:val="mjx-char"/>
          <w:rFonts w:ascii="MJXc-TeX-main-Rw" w:hAnsi="MJXc-TeX-main-Rw"/>
          <w:b/>
          <w:color w:val="000000"/>
          <w:bdr w:val="none" w:sz="0" w:space="0" w:color="auto" w:frame="1"/>
          <w:shd w:val="clear" w:color="auto" w:fill="FFFFFF"/>
        </w:rPr>
        <w:t xml:space="preserve">= </w:t>
      </w:r>
      <w:proofErr w:type="spellStart"/>
      <w:r w:rsidRPr="00D46369">
        <w:rPr>
          <w:rStyle w:val="mjx-char"/>
          <w:rFonts w:ascii="MJXc-TeX-main-Rw" w:hAnsi="MJXc-TeX-main-Rw"/>
          <w:b/>
          <w:color w:val="000000"/>
          <w:bdr w:val="none" w:sz="0" w:space="0" w:color="auto" w:frame="1"/>
          <w:shd w:val="clear" w:color="auto" w:fill="FFFFFF"/>
        </w:rPr>
        <w:t>grad</w:t>
      </w:r>
      <w:proofErr w:type="spellEnd"/>
      <w:r w:rsidRPr="00D46369">
        <w:rPr>
          <w:rStyle w:val="mjx-char"/>
          <w:rFonts w:ascii="MJXc-TeX-main-Rw" w:hAnsi="MJXc-TeX-main-Rw"/>
          <w:b/>
          <w:color w:val="000000"/>
          <w:bdr w:val="none" w:sz="0" w:space="0" w:color="auto" w:frame="1"/>
          <w:shd w:val="clear" w:color="auto" w:fill="FFFFFF"/>
        </w:rPr>
        <w:t>(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 xml:space="preserve">u) </w:t>
      </w:r>
      <w:r>
        <w:rPr>
          <w:rStyle w:val="mjx-charbox"/>
          <w:rFonts w:ascii="Cambria Math" w:hAnsi="Cambria Math"/>
          <w:color w:val="000000"/>
          <w:bdr w:val="none" w:sz="0" w:space="0" w:color="auto" w:frame="1"/>
          <w:shd w:val="clear" w:color="auto" w:fill="FFFFFF"/>
        </w:rPr>
        <w:t>или</w:t>
      </w:r>
      <w:r w:rsidRPr="00D46369">
        <w:rPr>
          <w:rStyle w:val="mjx-charbox"/>
          <w:rFonts w:ascii="Cambria Math" w:hAnsi="Cambria Math"/>
          <w:color w:val="000000"/>
          <w:bdr w:val="none" w:sz="0" w:space="0" w:color="auto" w:frame="1"/>
          <w:shd w:val="clear" w:color="auto" w:fill="FFFFFF"/>
        </w:rPr>
        <w:t xml:space="preserve"> </w:t>
      </w:r>
      <w:r w:rsidRPr="00D46369">
        <w:rPr>
          <w:rStyle w:val="mjx-char"/>
          <w:rFonts w:ascii="MJXc-TeX-main-Rw" w:hAnsi="MJXc-TeX-main-Rw"/>
          <w:b/>
          <w:color w:val="000000"/>
          <w:bdr w:val="none" w:sz="0" w:space="0" w:color="auto" w:frame="1"/>
          <w:shd w:val="clear" w:color="auto" w:fill="FFFFFF"/>
        </w:rPr>
        <w:t>∂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u/</w:t>
      </w:r>
      <w:r w:rsidRPr="00D46369">
        <w:rPr>
          <w:rStyle w:val="mjx-char"/>
          <w:rFonts w:ascii="MJXc-TeX-main-Rw" w:hAnsi="MJXc-TeX-main-Rw"/>
          <w:b/>
          <w:color w:val="000000"/>
          <w:bdr w:val="none" w:sz="0" w:space="0" w:color="auto" w:frame="1"/>
          <w:shd w:val="clear" w:color="auto" w:fill="FFFFFF"/>
        </w:rPr>
        <w:t>∂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x</w:t>
      </w:r>
      <w:r w:rsidRPr="00D46369">
        <w:rPr>
          <w:rStyle w:val="mjx-char"/>
          <w:rFonts w:ascii="MJXc-TeX-main-Rw" w:hAnsi="MJXc-TeX-main-Rw"/>
          <w:b/>
          <w:color w:val="000000"/>
          <w:bdr w:val="none" w:sz="0" w:space="0" w:color="auto" w:frame="1"/>
          <w:shd w:val="clear" w:color="auto" w:fill="FFFFFF"/>
        </w:rPr>
        <w:t>=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P</w:t>
      </w:r>
      <w:r>
        <w:rPr>
          <w:rStyle w:val="mjx-char"/>
          <w:rFonts w:ascii="MJXc-TeX-main-Rw" w:hAnsi="MJXc-TeX-main-Rw"/>
          <w:color w:val="000000"/>
          <w:bdr w:val="none" w:sz="0" w:space="0" w:color="auto" w:frame="1"/>
          <w:shd w:val="clear" w:color="auto" w:fill="FFFFFF"/>
        </w:rPr>
        <w:t>,</w:t>
      </w:r>
      <w:r w:rsidRPr="00D46369">
        <w:rPr>
          <w:rStyle w:val="mjx-char"/>
          <w:rFonts w:ascii="MJXc-TeX-main-Rw" w:hAnsi="MJXc-TeX-main-Rw"/>
          <w:color w:val="000000"/>
          <w:bdr w:val="none" w:sz="0" w:space="0" w:color="auto" w:frame="1"/>
          <w:shd w:val="clear" w:color="auto" w:fill="FFFFFF"/>
        </w:rPr>
        <w:t xml:space="preserve"> </w:t>
      </w:r>
      <w:r w:rsidRPr="00D46369">
        <w:rPr>
          <w:rStyle w:val="mjx-char"/>
          <w:rFonts w:ascii="MJXc-TeX-main-Rw" w:hAnsi="MJXc-TeX-main-Rw"/>
          <w:b/>
          <w:color w:val="000000"/>
          <w:bdr w:val="none" w:sz="0" w:space="0" w:color="auto" w:frame="1"/>
          <w:shd w:val="clear" w:color="auto" w:fill="FFFFFF"/>
        </w:rPr>
        <w:t>∂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u/</w:t>
      </w:r>
      <w:r w:rsidRPr="00D46369">
        <w:rPr>
          <w:rStyle w:val="mjx-char"/>
          <w:rFonts w:ascii="MJXc-TeX-main-Rw" w:hAnsi="MJXc-TeX-main-Rw"/>
          <w:b/>
          <w:color w:val="000000"/>
          <w:bdr w:val="none" w:sz="0" w:space="0" w:color="auto" w:frame="1"/>
          <w:shd w:val="clear" w:color="auto" w:fill="FFFFFF"/>
        </w:rPr>
        <w:t>∂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y</w:t>
      </w:r>
      <w:r w:rsidRPr="00D46369">
        <w:rPr>
          <w:rStyle w:val="mjx-char"/>
          <w:rFonts w:ascii="MJXc-TeX-main-Rw" w:hAnsi="MJXc-TeX-main-Rw"/>
          <w:b/>
          <w:color w:val="000000"/>
          <w:bdr w:val="none" w:sz="0" w:space="0" w:color="auto" w:frame="1"/>
          <w:shd w:val="clear" w:color="auto" w:fill="FFFFFF"/>
        </w:rPr>
        <w:t>=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Q</w:t>
      </w:r>
      <w:r>
        <w:rPr>
          <w:rStyle w:val="mjx-char"/>
          <w:rFonts w:ascii="MJXc-TeX-main-Rw" w:hAnsi="MJXc-TeX-main-Rw"/>
          <w:color w:val="000000"/>
          <w:bdr w:val="none" w:sz="0" w:space="0" w:color="auto" w:frame="1"/>
          <w:shd w:val="clear" w:color="auto" w:fill="FFFFFF"/>
        </w:rPr>
        <w:t>,</w:t>
      </w:r>
      <w:r w:rsidRPr="00D46369">
        <w:rPr>
          <w:rStyle w:val="mjx-char"/>
          <w:rFonts w:ascii="MJXc-TeX-main-Rw" w:hAnsi="MJXc-TeX-main-Rw"/>
          <w:color w:val="000000"/>
          <w:bdr w:val="none" w:sz="0" w:space="0" w:color="auto" w:frame="1"/>
          <w:shd w:val="clear" w:color="auto" w:fill="FFFFFF"/>
        </w:rPr>
        <w:t xml:space="preserve"> </w:t>
      </w:r>
      <w:r w:rsidRPr="00D46369">
        <w:rPr>
          <w:rStyle w:val="mjx-char"/>
          <w:rFonts w:ascii="MJXc-TeX-main-Rw" w:hAnsi="MJXc-TeX-main-Rw"/>
          <w:b/>
          <w:color w:val="000000"/>
          <w:bdr w:val="none" w:sz="0" w:space="0" w:color="auto" w:frame="1"/>
          <w:shd w:val="clear" w:color="auto" w:fill="FFFFFF"/>
        </w:rPr>
        <w:t>∂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u/</w:t>
      </w:r>
      <w:r w:rsidRPr="00D46369">
        <w:rPr>
          <w:rStyle w:val="mjx-char"/>
          <w:rFonts w:ascii="MJXc-TeX-main-Rw" w:hAnsi="MJXc-TeX-main-Rw"/>
          <w:b/>
          <w:color w:val="000000"/>
          <w:bdr w:val="none" w:sz="0" w:space="0" w:color="auto" w:frame="1"/>
          <w:shd w:val="clear" w:color="auto" w:fill="FFFFFF"/>
        </w:rPr>
        <w:t>∂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z</w:t>
      </w:r>
      <w:r w:rsidRPr="00D46369">
        <w:rPr>
          <w:rStyle w:val="mjx-char"/>
          <w:rFonts w:ascii="MJXc-TeX-main-Rw" w:hAnsi="MJXc-TeX-main-Rw"/>
          <w:b/>
          <w:color w:val="000000"/>
          <w:bdr w:val="none" w:sz="0" w:space="0" w:color="auto" w:frame="1"/>
          <w:shd w:val="clear" w:color="auto" w:fill="FFFFFF"/>
        </w:rPr>
        <w:t>=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R</w:t>
      </w:r>
      <w:r>
        <w:rPr>
          <w:rStyle w:val="mjx-char"/>
          <w:rFonts w:ascii="MJXc-TeX-main-Rw" w:hAnsi="MJXc-TeX-main-Rw"/>
          <w:color w:val="000000"/>
          <w:bdr w:val="none" w:sz="0" w:space="0" w:color="auto" w:frame="1"/>
          <w:shd w:val="clear" w:color="auto" w:fill="FFFFFF"/>
        </w:rPr>
        <w:t>.</w:t>
      </w:r>
    </w:p>
    <w:p w:rsidR="007355C2" w:rsidRPr="007355C2" w:rsidRDefault="00D46369" w:rsidP="00D46369">
      <w:pPr>
        <w:pStyle w:val="a7"/>
        <w:rPr>
          <w:shd w:val="clear" w:color="auto" w:fill="FFFFFF"/>
        </w:rPr>
      </w:pPr>
      <w:r>
        <w:rPr>
          <w:shd w:val="clear" w:color="auto" w:fill="FFFFFF"/>
        </w:rPr>
        <w:t>В этом случае криволинейный интеграл второго рода от функции </w:t>
      </w:r>
      <w:r w:rsidRPr="00D46369">
        <w:rPr>
          <w:rStyle w:val="mjx-char"/>
          <w:rFonts w:ascii="MJXc-TeX-main-Bw" w:hAnsi="MJXc-TeX-main-Bw"/>
          <w:b/>
          <w:color w:val="000000"/>
          <w:bdr w:val="none" w:sz="0" w:space="0" w:color="auto" w:frame="1"/>
          <w:shd w:val="clear" w:color="auto" w:fill="FFFFFF"/>
        </w:rPr>
        <w:t>F</w:t>
      </w:r>
      <w:r w:rsidRPr="00D46369">
        <w:rPr>
          <w:b/>
          <w:shd w:val="clear" w:color="auto" w:fill="FFFFFF"/>
        </w:rPr>
        <w:t> </w:t>
      </w:r>
      <w:r>
        <w:rPr>
          <w:shd w:val="clear" w:color="auto" w:fill="FFFFFF"/>
        </w:rPr>
        <w:t>вдоль кривой 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C</w:t>
      </w:r>
      <w:r>
        <w:rPr>
          <w:shd w:val="clear" w:color="auto" w:fill="FFFFFF"/>
        </w:rPr>
        <w:t> от точки 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A</w:t>
      </w:r>
      <w:r>
        <w:rPr>
          <w:shd w:val="clear" w:color="auto" w:fill="FFFFFF"/>
        </w:rPr>
        <w:t> до точки </w:t>
      </w:r>
      <w:r w:rsidRPr="00D46369">
        <w:rPr>
          <w:rStyle w:val="mjx-char"/>
          <w:rFonts w:ascii="MJXc-TeX-math-Iw" w:hAnsi="MJXc-TeX-math-Iw"/>
          <w:b/>
          <w:color w:val="000000"/>
          <w:bdr w:val="none" w:sz="0" w:space="0" w:color="auto" w:frame="1"/>
          <w:shd w:val="clear" w:color="auto" w:fill="FFFFFF"/>
        </w:rPr>
        <w:t>B</w:t>
      </w:r>
      <w:r w:rsidRPr="00D46369">
        <w:rPr>
          <w:rStyle w:val="mjx-char"/>
          <w:rFonts w:ascii="MJXc-TeX-math-Iw" w:hAnsi="MJXc-TeX-math-Iw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shd w:val="clear" w:color="auto" w:fill="FFFFFF"/>
        </w:rPr>
        <w:t>выражается формулой</w:t>
      </w:r>
      <w:r w:rsidR="007355C2" w:rsidRPr="007355C2">
        <w:rPr>
          <w:shd w:val="clear" w:color="auto" w:fill="FFFFFF"/>
        </w:rPr>
        <w:t>:</w:t>
      </w:r>
    </w:p>
    <w:p w:rsidR="00D46369" w:rsidRDefault="00D46369" w:rsidP="00D46369">
      <w:pPr>
        <w:pStyle w:val="a7"/>
      </w:pPr>
      <w:r>
        <w:rPr>
          <w:noProof/>
          <w:lang w:eastAsia="ru-RU"/>
        </w:rPr>
        <w:drawing>
          <wp:inline distT="0" distB="0" distL="0" distR="0" wp14:anchorId="4C6677CE" wp14:editId="3A667A6E">
            <wp:extent cx="4015105" cy="666750"/>
            <wp:effectExtent l="0" t="0" r="444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26053" cy="66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5C2" w:rsidRDefault="007355C2" w:rsidP="00D46369">
      <w:pPr>
        <w:pStyle w:val="a7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Таким образом, если криволинейный интеграл не зависит от пути интегрирования, то для любого замкнутого контура </w:t>
      </w:r>
      <w:r>
        <w:rPr>
          <w:rStyle w:val="mjx-char"/>
          <w:rFonts w:ascii="MJXc-TeX-math-Iw" w:hAnsi="MJXc-TeX-math-Iw"/>
          <w:color w:val="000000"/>
          <w:bdr w:val="none" w:sz="0" w:space="0" w:color="auto" w:frame="1"/>
          <w:shd w:val="clear" w:color="auto" w:fill="FFFFFF"/>
        </w:rPr>
        <w:t>C</w:t>
      </w:r>
      <w:r>
        <w:rPr>
          <w:color w:val="000000"/>
          <w:shd w:val="clear" w:color="auto" w:fill="FFFFFF"/>
        </w:rPr>
        <w:t> справедливо соотношение</w:t>
      </w:r>
      <w:r w:rsidRPr="007355C2">
        <w:rPr>
          <w:color w:val="000000"/>
          <w:shd w:val="clear" w:color="auto" w:fill="FFFFFF"/>
        </w:rPr>
        <w:t>:</w:t>
      </w:r>
    </w:p>
    <w:p w:rsidR="007355C2" w:rsidRPr="007355C2" w:rsidRDefault="007355C2" w:rsidP="00D46369">
      <w:pPr>
        <w:pStyle w:val="a7"/>
        <w:rPr>
          <w:color w:val="00000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BB6D5BA" wp14:editId="17F8ABD9">
            <wp:extent cx="1874520" cy="619125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80643" cy="62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8E" w:rsidRDefault="0068128E" w:rsidP="007355C2">
      <w:pPr>
        <w:pStyle w:val="1"/>
      </w:pPr>
    </w:p>
    <w:p w:rsidR="0068128E" w:rsidRDefault="0068128E" w:rsidP="007355C2">
      <w:pPr>
        <w:pStyle w:val="1"/>
      </w:pPr>
    </w:p>
    <w:p w:rsidR="0068128E" w:rsidRDefault="0068128E" w:rsidP="007355C2">
      <w:pPr>
        <w:pStyle w:val="1"/>
      </w:pPr>
    </w:p>
    <w:p w:rsidR="0068128E" w:rsidRDefault="0068128E" w:rsidP="007355C2">
      <w:pPr>
        <w:pStyle w:val="1"/>
      </w:pPr>
    </w:p>
    <w:p w:rsidR="0068128E" w:rsidRDefault="0068128E" w:rsidP="007355C2">
      <w:pPr>
        <w:pStyle w:val="1"/>
      </w:pPr>
    </w:p>
    <w:p w:rsidR="0068128E" w:rsidRDefault="0068128E" w:rsidP="007355C2">
      <w:pPr>
        <w:pStyle w:val="1"/>
      </w:pPr>
    </w:p>
    <w:p w:rsidR="0068128E" w:rsidRDefault="0068128E" w:rsidP="007355C2">
      <w:pPr>
        <w:pStyle w:val="1"/>
      </w:pPr>
    </w:p>
    <w:p w:rsidR="0068128E" w:rsidRDefault="0068128E" w:rsidP="007355C2">
      <w:pPr>
        <w:pStyle w:val="1"/>
      </w:pPr>
    </w:p>
    <w:p w:rsidR="0068128E" w:rsidRDefault="0068128E" w:rsidP="007355C2">
      <w:pPr>
        <w:pStyle w:val="1"/>
      </w:pPr>
    </w:p>
    <w:p w:rsidR="0068128E" w:rsidRDefault="0068128E" w:rsidP="007355C2">
      <w:pPr>
        <w:pStyle w:val="1"/>
      </w:pPr>
    </w:p>
    <w:p w:rsidR="0068128E" w:rsidRDefault="0068128E" w:rsidP="007355C2">
      <w:pPr>
        <w:pStyle w:val="1"/>
      </w:pPr>
    </w:p>
    <w:p w:rsidR="0068128E" w:rsidRDefault="0068128E" w:rsidP="007355C2">
      <w:pPr>
        <w:pStyle w:val="1"/>
      </w:pPr>
    </w:p>
    <w:p w:rsidR="0068128E" w:rsidRDefault="0068128E" w:rsidP="007355C2">
      <w:pPr>
        <w:pStyle w:val="1"/>
      </w:pPr>
    </w:p>
    <w:p w:rsidR="0068128E" w:rsidRDefault="0068128E" w:rsidP="007355C2">
      <w:pPr>
        <w:pStyle w:val="1"/>
      </w:pPr>
    </w:p>
    <w:p w:rsidR="0068128E" w:rsidRDefault="006812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7355C2" w:rsidRPr="0029579D" w:rsidRDefault="00BF0F54" w:rsidP="007355C2">
      <w:pPr>
        <w:pStyle w:val="1"/>
      </w:pPr>
      <w:r w:rsidRPr="00BF0F54">
        <w:lastRenderedPageBreak/>
        <w:t>35. Вычисление площади гладкой поверхности.</w:t>
      </w:r>
    </w:p>
    <w:p w:rsidR="00D127F7" w:rsidRDefault="00D127F7" w:rsidP="007355C2">
      <w:pPr>
        <w:pStyle w:val="a7"/>
        <w:rPr>
          <w:shd w:val="clear" w:color="auto" w:fill="FFFFFF"/>
        </w:rPr>
      </w:pPr>
      <w:r w:rsidRPr="00D127F7">
        <w:rPr>
          <w:shd w:val="clear" w:color="auto" w:fill="FFFFFF"/>
        </w:rPr>
        <w:t>Пусть поверхность S определяется уравнением</w:t>
      </w:r>
      <w:r>
        <w:rPr>
          <w:shd w:val="clear" w:color="auto" w:fill="FFFFFF"/>
        </w:rPr>
        <w:t xml:space="preserve"> z =</w:t>
      </w:r>
      <w:r w:rsidRPr="00D127F7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f</w:t>
      </w:r>
      <w:r w:rsidRPr="00D127F7">
        <w:rPr>
          <w:shd w:val="clear" w:color="auto" w:fill="FFFFFF"/>
        </w:rPr>
        <w:t xml:space="preserve"> (</w:t>
      </w:r>
      <w:r>
        <w:rPr>
          <w:shd w:val="clear" w:color="auto" w:fill="FFFFFF"/>
          <w:lang w:val="en-US"/>
        </w:rPr>
        <w:t>x</w:t>
      </w:r>
      <w:r w:rsidRPr="00D127F7">
        <w:rPr>
          <w:shd w:val="clear" w:color="auto" w:fill="FFFFFF"/>
        </w:rPr>
        <w:t xml:space="preserve">, </w:t>
      </w:r>
      <w:r>
        <w:rPr>
          <w:shd w:val="clear" w:color="auto" w:fill="FFFFFF"/>
          <w:lang w:val="en-US"/>
        </w:rPr>
        <w:t>y</w:t>
      </w:r>
      <w:r w:rsidRPr="00D127F7">
        <w:rPr>
          <w:shd w:val="clear" w:color="auto" w:fill="FFFFFF"/>
        </w:rPr>
        <w:t xml:space="preserve">). </w:t>
      </w:r>
      <w:r w:rsidR="007355C2">
        <w:rPr>
          <w:shd w:val="clear" w:color="auto" w:fill="FFFFFF"/>
        </w:rPr>
        <w:t>Поверхность S предполагается гладкой в каждой точке этой поверхности, то есть существует нормаль к поверхности в каждой её точке. Пусть D есть область определения функции на координатной плоскости Оху. Площадь поверхности над областью</w:t>
      </w:r>
      <w:r w:rsidRPr="00D127F7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D</w:t>
      </w:r>
      <w:r w:rsidRPr="00D127F7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вычисляется по формуле </w:t>
      </w:r>
    </w:p>
    <w:p w:rsidR="007355C2" w:rsidRPr="00D127F7" w:rsidRDefault="00D127F7" w:rsidP="007355C2">
      <w:pPr>
        <w:pStyle w:val="a7"/>
      </w:pPr>
      <w:r>
        <w:rPr>
          <w:noProof/>
          <w:lang w:eastAsia="ru-RU"/>
        </w:rPr>
        <w:drawing>
          <wp:inline distT="0" distB="0" distL="0" distR="0" wp14:anchorId="1D28FC61" wp14:editId="7D9565EB">
            <wp:extent cx="2457143" cy="628571"/>
            <wp:effectExtent l="0" t="0" r="635" b="63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7AB5B4E5" wp14:editId="64D2E7AD">
            <wp:extent cx="2152381" cy="552381"/>
            <wp:effectExtent l="0" t="0" r="635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BF0F54" w:rsidRDefault="00BF0F54" w:rsidP="00F31720">
      <w:pPr>
        <w:pStyle w:val="1"/>
      </w:pPr>
      <w:r w:rsidRPr="00BF0F54">
        <w:lastRenderedPageBreak/>
        <w:t>36. Определение интеграла первого рода по поверхности. Формулы для</w:t>
      </w:r>
      <w:r w:rsidR="00D127F7">
        <w:t xml:space="preserve"> </w:t>
      </w:r>
      <w:r w:rsidRPr="00BF0F54">
        <w:t>его вычисления.</w:t>
      </w:r>
    </w:p>
    <w:p w:rsidR="00D127F7" w:rsidRPr="00D127F7" w:rsidRDefault="00D127F7" w:rsidP="00D127F7">
      <w:r>
        <w:rPr>
          <w:noProof/>
          <w:lang w:eastAsia="ru-RU"/>
        </w:rPr>
        <w:drawing>
          <wp:inline distT="0" distB="0" distL="0" distR="0" wp14:anchorId="6D45ADAB" wp14:editId="11345740">
            <wp:extent cx="6648450" cy="2562225"/>
            <wp:effectExtent l="0" t="0" r="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F7" w:rsidRDefault="00D127F7" w:rsidP="00D127F7">
      <w:r>
        <w:rPr>
          <w:noProof/>
          <w:lang w:eastAsia="ru-RU"/>
        </w:rPr>
        <w:drawing>
          <wp:inline distT="0" distB="0" distL="0" distR="0" wp14:anchorId="3226DAC6" wp14:editId="09B78508">
            <wp:extent cx="6648450" cy="3006725"/>
            <wp:effectExtent l="0" t="0" r="0" b="317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F7" w:rsidRPr="00D127F7" w:rsidRDefault="007B709B" w:rsidP="00D127F7">
      <w:hyperlink r:id="rId113" w:history="1">
        <w:r w:rsidR="00D127F7" w:rsidRPr="00C27801">
          <w:rPr>
            <w:rStyle w:val="ab"/>
          </w:rPr>
          <w:t>http://www.mathprofi.ru/poverhnostnye_integraly.html</w:t>
        </w:r>
      </w:hyperlink>
      <w:r w:rsidR="00D127F7">
        <w:t xml:space="preserve"> - тут человеческим языком написано.</w:t>
      </w: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BF0F54" w:rsidRDefault="00BF0F54" w:rsidP="00F31720">
      <w:pPr>
        <w:pStyle w:val="1"/>
      </w:pPr>
      <w:r w:rsidRPr="00BF0F54">
        <w:lastRenderedPageBreak/>
        <w:t>37. Производная по направлению и г</w:t>
      </w:r>
      <w:r w:rsidR="00D127F7">
        <w:t>радиент скалярного поля. Геомет</w:t>
      </w:r>
      <w:r w:rsidRPr="00BF0F54">
        <w:t>рический смысл градиента, его свойства.</w:t>
      </w:r>
    </w:p>
    <w:p w:rsidR="00AF7924" w:rsidRPr="00AF7924" w:rsidRDefault="00AF7924" w:rsidP="00AF7924">
      <w:pPr>
        <w:pStyle w:val="a7"/>
        <w:rPr>
          <w:sz w:val="24"/>
          <w:lang w:eastAsia="ru-RU"/>
        </w:rPr>
      </w:pPr>
      <w:r w:rsidRPr="00AF7924">
        <w:rPr>
          <w:shd w:val="clear" w:color="auto" w:fill="FFFFFF"/>
          <w:lang w:eastAsia="ru-RU"/>
        </w:rPr>
        <w:t> </w:t>
      </w:r>
      <w:r w:rsidRPr="00AF7924">
        <w:rPr>
          <w:noProof/>
          <w:sz w:val="24"/>
          <w:lang w:eastAsia="ru-RU"/>
        </w:rPr>
        <w:drawing>
          <wp:inline distT="0" distB="0" distL="0" distR="0">
            <wp:extent cx="9525" cy="228600"/>
            <wp:effectExtent l="0" t="0" r="9525" b="0"/>
            <wp:docPr id="128" name="Рисунок 128" descr="http://portal.tpu.ru/SHARED/k/KONVAL/Sites/Russian_sites/T_field/manual/index_files/18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" descr="http://portal.tpu.ru/SHARED/k/KONVAL/Sites/Russian_sites/T_field/manual/index_files/18x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7924">
        <w:rPr>
          <w:shd w:val="clear" w:color="auto" w:fill="FFFFFF"/>
          <w:lang w:eastAsia="ru-RU"/>
        </w:rPr>
        <w:t> Используя </w:t>
      </w:r>
      <w:r w:rsidRPr="00AF7924">
        <w:rPr>
          <w:color w:val="005FA9"/>
          <w:u w:val="single"/>
          <w:shd w:val="clear" w:color="auto" w:fill="FFFFFF"/>
          <w:lang w:eastAsia="ru-RU"/>
        </w:rPr>
        <w:t>свойство скалярного произведения векторов</w:t>
      </w:r>
      <w:r w:rsidRPr="00AF7924">
        <w:rPr>
          <w:shd w:val="clear" w:color="auto" w:fill="FFFFFF"/>
          <w:lang w:eastAsia="ru-RU"/>
        </w:rPr>
        <w:t>, формулу для производной скалярного поля по направлению вектора можно представить в координатной форме записи:</w:t>
      </w:r>
    </w:p>
    <w:p w:rsidR="00AF7924" w:rsidRPr="00AF7924" w:rsidRDefault="00AF7924" w:rsidP="00AF7924">
      <w:pPr>
        <w:pStyle w:val="a7"/>
        <w:rPr>
          <w:lang w:eastAsia="ru-RU"/>
        </w:rPr>
      </w:pPr>
      <w:r w:rsidRPr="00AF7924">
        <w:rPr>
          <w:noProof/>
          <w:lang w:eastAsia="ru-RU"/>
        </w:rPr>
        <w:drawing>
          <wp:inline distT="0" distB="0" distL="0" distR="0">
            <wp:extent cx="2343150" cy="495300"/>
            <wp:effectExtent l="0" t="0" r="0" b="0"/>
            <wp:docPr id="127" name="Рисунок 127" descr="http://portal.tpu.ru/SHARED/k/KONVAL/Sites/Russian_sites/T_field/manual/07_files/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 descr="http://portal.tpu.ru/SHARED/k/KONVAL/Sites/Russian_sites/T_field/manual/07_files/009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7924">
        <w:rPr>
          <w:lang w:eastAsia="ru-RU"/>
        </w:rPr>
        <w:t>.</w:t>
      </w:r>
    </w:p>
    <w:p w:rsidR="00D127F7" w:rsidRDefault="00AF7924" w:rsidP="00AF7924">
      <w:pPr>
        <w:pStyle w:val="a7"/>
        <w:rPr>
          <w:shd w:val="clear" w:color="auto" w:fill="FFFFFF"/>
          <w:lang w:eastAsia="ru-RU"/>
        </w:rPr>
      </w:pPr>
      <w:r w:rsidRPr="00AF7924">
        <w:rPr>
          <w:shd w:val="clear" w:color="auto" w:fill="FFFFFF"/>
          <w:lang w:eastAsia="ru-RU"/>
        </w:rPr>
        <w:t>Здесь  </w:t>
      </w:r>
      <w:r w:rsidRPr="00AF7924">
        <w:rPr>
          <w:noProof/>
          <w:sz w:val="24"/>
          <w:lang w:eastAsia="ru-RU"/>
        </w:rPr>
        <w:drawing>
          <wp:inline distT="0" distB="0" distL="0" distR="0">
            <wp:extent cx="866775" cy="381000"/>
            <wp:effectExtent l="0" t="0" r="9525" b="0"/>
            <wp:docPr id="126" name="Рисунок 126" descr="http://portal.tpu.ru/SHARED/k/KONVAL/Sites/Russian_sites/T_field/manual/07_files/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 descr="http://portal.tpu.ru/SHARED/k/KONVAL/Sites/Russian_sites/T_field/manual/07_files/010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7924">
        <w:rPr>
          <w:shd w:val="clear" w:color="auto" w:fill="FFFFFF"/>
          <w:lang w:eastAsia="ru-RU"/>
        </w:rPr>
        <w:t> – координаты вектора </w:t>
      </w:r>
      <w:r w:rsidRPr="00AF7924">
        <w:rPr>
          <w:noProof/>
          <w:sz w:val="24"/>
          <w:lang w:eastAsia="ru-RU"/>
        </w:rPr>
        <w:drawing>
          <wp:inline distT="0" distB="0" distL="0" distR="0">
            <wp:extent cx="438150" cy="152400"/>
            <wp:effectExtent l="0" t="0" r="0" b="0"/>
            <wp:docPr id="125" name="Рисунок 125" descr="http://portal.tpu.ru/SHARED/k/KONVAL/Sites/Russian_sites/T_field/manual/07_files/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9" descr="http://portal.tpu.ru/SHARED/k/KONVAL/Sites/Russian_sites/T_field/manual/07_files/023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7924">
        <w:rPr>
          <w:shd w:val="clear" w:color="auto" w:fill="FFFFFF"/>
          <w:lang w:eastAsia="ru-RU"/>
        </w:rPr>
        <w:t>;  α,  β  и  γ  – углы, образованные вектором  </w:t>
      </w:r>
      <w:r w:rsidRPr="00AF7924">
        <w:rPr>
          <w:b/>
          <w:bCs/>
          <w:shd w:val="clear" w:color="auto" w:fill="FFFFFF"/>
          <w:lang w:eastAsia="ru-RU"/>
        </w:rPr>
        <w:t>l</w:t>
      </w:r>
      <w:r w:rsidRPr="00AF7924">
        <w:rPr>
          <w:shd w:val="clear" w:color="auto" w:fill="FFFFFF"/>
          <w:lang w:eastAsia="ru-RU"/>
        </w:rPr>
        <w:t>  с положительными направлениями координатных осей; направляющие косинусы  </w:t>
      </w:r>
      <w:proofErr w:type="spellStart"/>
      <w:r w:rsidRPr="00AF7924">
        <w:rPr>
          <w:shd w:val="clear" w:color="auto" w:fill="FFFFFF"/>
          <w:lang w:eastAsia="ru-RU"/>
        </w:rPr>
        <w:t>cos</w:t>
      </w:r>
      <w:proofErr w:type="spellEnd"/>
      <w:r w:rsidRPr="00AF7924">
        <w:rPr>
          <w:shd w:val="clear" w:color="auto" w:fill="FFFFFF"/>
          <w:lang w:eastAsia="ru-RU"/>
        </w:rPr>
        <w:t> α,  </w:t>
      </w:r>
      <w:proofErr w:type="spellStart"/>
      <w:r w:rsidRPr="00AF7924">
        <w:rPr>
          <w:shd w:val="clear" w:color="auto" w:fill="FFFFFF"/>
          <w:lang w:eastAsia="ru-RU"/>
        </w:rPr>
        <w:t>cos</w:t>
      </w:r>
      <w:proofErr w:type="spellEnd"/>
      <w:r w:rsidRPr="00AF7924">
        <w:rPr>
          <w:shd w:val="clear" w:color="auto" w:fill="FFFFFF"/>
          <w:lang w:eastAsia="ru-RU"/>
        </w:rPr>
        <w:t> β  и  </w:t>
      </w:r>
      <w:proofErr w:type="spellStart"/>
      <w:r w:rsidRPr="00AF7924">
        <w:rPr>
          <w:shd w:val="clear" w:color="auto" w:fill="FFFFFF"/>
          <w:lang w:eastAsia="ru-RU"/>
        </w:rPr>
        <w:t>cos</w:t>
      </w:r>
      <w:proofErr w:type="spellEnd"/>
      <w:r w:rsidRPr="00AF7924">
        <w:rPr>
          <w:shd w:val="clear" w:color="auto" w:fill="FFFFFF"/>
          <w:lang w:eastAsia="ru-RU"/>
        </w:rPr>
        <w:t> γ  являются координатами единичного вектора  </w:t>
      </w:r>
      <w:r w:rsidRPr="00AF7924">
        <w:rPr>
          <w:b/>
          <w:bCs/>
          <w:shd w:val="clear" w:color="auto" w:fill="FFFFFF"/>
          <w:lang w:eastAsia="ru-RU"/>
        </w:rPr>
        <w:t>l</w:t>
      </w:r>
      <w:r w:rsidRPr="00AF7924">
        <w:rPr>
          <w:shd w:val="clear" w:color="auto" w:fill="FFFFFF"/>
          <w:lang w:eastAsia="ru-RU"/>
        </w:rPr>
        <w:t> .</w:t>
      </w:r>
    </w:p>
    <w:p w:rsidR="00AF7924" w:rsidRDefault="00AF7924" w:rsidP="00AF7924">
      <w:pPr>
        <w:pStyle w:val="a7"/>
        <w:rPr>
          <w:rFonts w:ascii="Verdana" w:hAnsi="Verdana"/>
          <w:color w:val="424242"/>
          <w:sz w:val="23"/>
          <w:szCs w:val="23"/>
          <w:shd w:val="clear" w:color="auto" w:fill="FFFFFF"/>
        </w:rPr>
      </w:pPr>
      <w:r w:rsidRPr="00AF7924">
        <w:t>В каждой точке области </w:t>
      </w:r>
      <w:r w:rsidRPr="00AF7924">
        <w:rPr>
          <w:noProof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35" name="Прямоугольник 135" descr="https://konspekta.net/infopediasu/baza14/5922994119760.files/image96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EB9F51" id="Прямоугольник 135" o:spid="_x0000_s1026" alt="https://konspekta.net/infopediasu/baza14/5922994119760.files/image966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BUNmHxFQMAAB4GAAAOAAAAAAAAAAAAAAAAAC4CAABkcnMv&#10;ZTJvRG9jLnhtbFBLAQItABQABgAIAAAAIQBMoOks2AAAAAMBAAAPAAAAAAAAAAAAAAAAAG8FAABk&#10;cnMvZG93bnJldi54bWxQSwUGAAAAAAQABADzAAAAdAYAAAAA&#10;" filled="f" stroked="f">
                <o:lock v:ext="edit" aspectratio="t"/>
                <w10:anchorlock/>
              </v:rect>
            </w:pict>
          </mc:Fallback>
        </mc:AlternateContent>
      </w:r>
      <w:r w:rsidRPr="00AF7924">
        <w:t> , в которой задана скалярная функция </w:t>
      </w:r>
      <w:r w:rsidRPr="00AF7924">
        <w:rPr>
          <w:noProof/>
          <w:lang w:eastAsia="ru-RU"/>
        </w:rPr>
        <w:drawing>
          <wp:inline distT="0" distB="0" distL="0" distR="0">
            <wp:extent cx="1076325" cy="257175"/>
            <wp:effectExtent l="0" t="0" r="9525" b="9525"/>
            <wp:docPr id="134" name="Рисунок 134" descr="https://konspekta.net/infopediasu/baza14/5922994119760.files/image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5" descr="https://konspekta.net/infopediasu/baza14/5922994119760.files/image968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7924">
        <w:t> , определим вектор, проекциями которого на оси координат являются значения частных производных </w:t>
      </w:r>
      <w:r w:rsidRPr="00AF7924">
        <w:rPr>
          <w:noProof/>
          <w:lang w:eastAsia="ru-RU"/>
        </w:rPr>
        <w:drawing>
          <wp:inline distT="0" distB="0" distL="0" distR="0">
            <wp:extent cx="733425" cy="390525"/>
            <wp:effectExtent l="0" t="0" r="9525" b="9525"/>
            <wp:docPr id="133" name="Рисунок 133" descr="https://konspekta.net/infopediasu/baza14/5922994119760.files/image9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" descr="https://konspekta.net/infopediasu/baza14/5922994119760.files/image969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7924">
        <w:t> в выбранной точке </w:t>
      </w:r>
      <w:r w:rsidRPr="00AF7924">
        <w:rPr>
          <w:noProof/>
          <w:lang w:eastAsia="ru-RU"/>
        </w:rPr>
        <w:drawing>
          <wp:inline distT="0" distB="0" distL="0" distR="0">
            <wp:extent cx="942975" cy="276225"/>
            <wp:effectExtent l="0" t="0" r="9525" b="9525"/>
            <wp:docPr id="132" name="Рисунок 132" descr="https://konspekta.net/infopediasu/baza14/5922994119760.files/image9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7" descr="https://konspekta.net/infopediasu/baza14/5922994119760.files/image970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7924">
        <w:t> . Назовем этот вектор градиентом функции </w:t>
      </w:r>
      <w:r w:rsidRPr="00AF7924">
        <w:rPr>
          <w:noProof/>
          <w:lang w:eastAsia="ru-RU"/>
        </w:rPr>
        <w:drawing>
          <wp:inline distT="0" distB="0" distL="0" distR="0">
            <wp:extent cx="600075" cy="200025"/>
            <wp:effectExtent l="0" t="0" r="9525" b="9525"/>
            <wp:docPr id="131" name="Рисунок 131" descr="https://konspekta.net/infopediasu/baza14/5922994119760.files/image9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8" descr="https://konspekta.net/infopediasu/baza14/5922994119760.files/image972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7924">
        <w:t> и обозначим его символами </w:t>
      </w:r>
      <w:r w:rsidRPr="00AF7924">
        <w:rPr>
          <w:noProof/>
          <w:lang w:eastAsia="ru-RU"/>
        </w:rPr>
        <w:drawing>
          <wp:inline distT="0" distB="0" distL="0" distR="0">
            <wp:extent cx="704850" cy="352425"/>
            <wp:effectExtent l="0" t="0" r="0" b="9525"/>
            <wp:docPr id="130" name="Рисунок 130" descr="https://konspekta.net/infopediasu/baza14/5922994119760.files/image9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" descr="https://konspekta.net/infopediasu/baza14/5922994119760.files/image974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7924">
        <w:t> или</w:t>
      </w:r>
      <w:r>
        <w:rPr>
          <w:rFonts w:ascii="Verdana" w:hAnsi="Verdana"/>
          <w:color w:val="424242"/>
          <w:sz w:val="23"/>
          <w:szCs w:val="23"/>
          <w:shd w:val="clear" w:color="auto" w:fill="FFFFFF"/>
        </w:rPr>
        <w:t> </w:t>
      </w:r>
      <w:r>
        <w:rPr>
          <w:noProof/>
          <w:lang w:eastAsia="ru-RU"/>
        </w:rPr>
        <w:drawing>
          <wp:inline distT="0" distB="0" distL="0" distR="0">
            <wp:extent cx="304800" cy="247650"/>
            <wp:effectExtent l="0" t="0" r="0" b="0"/>
            <wp:docPr id="129" name="Рисунок 129" descr="https://konspekta.net/infopediasu/baza14/5922994119760.files/image9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" descr="https://konspekta.net/infopediasu/baza14/5922994119760.files/image976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924" w:rsidRDefault="00AF7924" w:rsidP="00AF7924">
      <w:pPr>
        <w:pStyle w:val="a7"/>
      </w:pPr>
      <w:r w:rsidRPr="00AF7924">
        <w:rPr>
          <w:b/>
        </w:rPr>
        <w:t>Свойства градиента</w:t>
      </w:r>
      <w:r>
        <w:t xml:space="preserve">: </w:t>
      </w:r>
    </w:p>
    <w:p w:rsidR="00AF7924" w:rsidRDefault="00AF7924" w:rsidP="00AF7924">
      <w:pPr>
        <w:pStyle w:val="a7"/>
        <w:numPr>
          <w:ilvl w:val="0"/>
          <w:numId w:val="3"/>
        </w:numPr>
      </w:pPr>
      <w:r>
        <w:t>Производная по направлению имеет МАХ значение в направлении, совпадающем с градиентом.</w:t>
      </w:r>
    </w:p>
    <w:p w:rsidR="00AF7924" w:rsidRDefault="00AF7924" w:rsidP="00AF7924">
      <w:pPr>
        <w:pStyle w:val="a7"/>
        <w:numPr>
          <w:ilvl w:val="0"/>
          <w:numId w:val="3"/>
        </w:numPr>
      </w:pPr>
      <w:r>
        <w:t xml:space="preserve">Производная в направлении </w:t>
      </w:r>
      <w:r>
        <w:rPr>
          <w:rFonts w:ascii="Cambria Math" w:hAnsi="Cambria Math" w:cs="Cambria Math"/>
        </w:rPr>
        <w:t>⊥</w:t>
      </w:r>
      <w:r>
        <w:t xml:space="preserve"> </w:t>
      </w:r>
      <w:r>
        <w:rPr>
          <w:rFonts w:cs="Verdana"/>
        </w:rPr>
        <w:t>градиенту</w:t>
      </w:r>
      <w:r>
        <w:t xml:space="preserve"> </w:t>
      </w:r>
      <w:r>
        <w:rPr>
          <w:rFonts w:cs="Verdana"/>
        </w:rPr>
        <w:t>равно</w:t>
      </w:r>
      <w:r>
        <w:t xml:space="preserve"> 0.</w:t>
      </w:r>
    </w:p>
    <w:p w:rsidR="00AF7924" w:rsidRDefault="00AF7924" w:rsidP="00AF7924">
      <w:pPr>
        <w:pStyle w:val="a7"/>
        <w:numPr>
          <w:ilvl w:val="0"/>
          <w:numId w:val="3"/>
        </w:numPr>
      </w:pPr>
      <w:r>
        <w:t xml:space="preserve">Градиент </w:t>
      </w:r>
      <w:r>
        <w:rPr>
          <w:rFonts w:ascii="Cambria Math" w:hAnsi="Cambria Math" w:cs="Cambria Math"/>
        </w:rPr>
        <w:t>⊥</w:t>
      </w:r>
      <w:r>
        <w:t xml:space="preserve"> </w:t>
      </w:r>
      <w:r>
        <w:rPr>
          <w:rFonts w:cs="Verdana"/>
        </w:rPr>
        <w:t>линиям</w:t>
      </w:r>
      <w:r>
        <w:t xml:space="preserve"> </w:t>
      </w:r>
      <w:r>
        <w:rPr>
          <w:rFonts w:cs="Verdana"/>
        </w:rPr>
        <w:t>уровня</w:t>
      </w:r>
      <w:r>
        <w:t>.</w:t>
      </w:r>
    </w:p>
    <w:p w:rsidR="00AF7924" w:rsidRDefault="00AF7924" w:rsidP="00AF7924">
      <w:pPr>
        <w:pStyle w:val="a7"/>
        <w:numPr>
          <w:ilvl w:val="0"/>
          <w:numId w:val="3"/>
        </w:numPr>
      </w:pPr>
      <w:r>
        <w:t>Док-во: U=u(</w:t>
      </w:r>
      <w:proofErr w:type="spellStart"/>
      <w:proofErr w:type="gramStart"/>
      <w:r>
        <w:t>x,y</w:t>
      </w:r>
      <w:proofErr w:type="spellEnd"/>
      <w:proofErr w:type="gramEnd"/>
      <w:r>
        <w:t xml:space="preserve">) тогда </w:t>
      </w:r>
      <w:proofErr w:type="spellStart"/>
      <w:r>
        <w:t>gradU</w:t>
      </w:r>
      <w:proofErr w:type="spellEnd"/>
      <w:r>
        <w:t xml:space="preserve">=UX1i+UX1j тогда угловой </w:t>
      </w:r>
      <w:proofErr w:type="spellStart"/>
      <w:r>
        <w:t>коэф</w:t>
      </w:r>
      <w:proofErr w:type="spellEnd"/>
      <w:r>
        <w:t xml:space="preserve"> прямой </w:t>
      </w:r>
      <w:proofErr w:type="spellStart"/>
      <w:r>
        <w:t>совпад</w:t>
      </w:r>
      <w:proofErr w:type="spellEnd"/>
      <w:r>
        <w:t xml:space="preserve"> с градиентом будет равен. К1=</w:t>
      </w:r>
      <w:proofErr w:type="spellStart"/>
      <w:r>
        <w:t>tg</w:t>
      </w:r>
      <w:proofErr w:type="spellEnd"/>
      <w:r>
        <w:t>α=(UY1/UX1)</w:t>
      </w:r>
    </w:p>
    <w:p w:rsidR="00AF7924" w:rsidRDefault="00AF7924" w:rsidP="00AF7924">
      <w:pPr>
        <w:pStyle w:val="a7"/>
        <w:numPr>
          <w:ilvl w:val="0"/>
          <w:numId w:val="3"/>
        </w:numPr>
      </w:pPr>
      <w:r>
        <w:t xml:space="preserve">Линией уровня </w:t>
      </w:r>
      <w:proofErr w:type="spellStart"/>
      <w:r>
        <w:t>наз</w:t>
      </w:r>
      <w:proofErr w:type="spellEnd"/>
      <w:r>
        <w:t xml:space="preserve"> линия на к-ой функция принимает постоянное значение u(</w:t>
      </w:r>
      <w:proofErr w:type="spellStart"/>
      <w:proofErr w:type="gramStart"/>
      <w:r>
        <w:t>x,y</w:t>
      </w:r>
      <w:proofErr w:type="spellEnd"/>
      <w:proofErr w:type="gramEnd"/>
      <w:r>
        <w:t xml:space="preserve">)=с. Геометрический смысл градиента состоит в том что градиент указывает направление наибольшего изменения </w:t>
      </w:r>
      <w:proofErr w:type="spellStart"/>
      <w:r>
        <w:t>фун</w:t>
      </w:r>
      <w:proofErr w:type="spellEnd"/>
      <w:r>
        <w:t>.</w:t>
      </w:r>
    </w:p>
    <w:p w:rsidR="00AF7924" w:rsidRPr="00AF7924" w:rsidRDefault="00AF7924" w:rsidP="00AF7924">
      <w:pPr>
        <w:pStyle w:val="a7"/>
        <w:rPr>
          <w:b/>
        </w:rPr>
      </w:pPr>
      <w:r w:rsidRPr="00AF7924">
        <w:rPr>
          <w:b/>
        </w:rPr>
        <w:t>Геометрический смысл:</w:t>
      </w:r>
    </w:p>
    <w:p w:rsidR="00AF7924" w:rsidRPr="00AF7924" w:rsidRDefault="00AF7924" w:rsidP="00AF7924">
      <w:pPr>
        <w:pStyle w:val="a7"/>
        <w:rPr>
          <w:b/>
          <w:lang w:eastAsia="ru-RU"/>
        </w:rPr>
      </w:pPr>
      <w:r>
        <w:rPr>
          <w:lang w:eastAsia="ru-RU"/>
        </w:rPr>
        <w:t>Р</w:t>
      </w:r>
      <w:r w:rsidRPr="00AF7924">
        <w:rPr>
          <w:lang w:eastAsia="ru-RU"/>
        </w:rPr>
        <w:t>ассмотрим семейство линий уровня функции </w:t>
      </w:r>
      <w:r w:rsidRPr="00AF7924">
        <w:rPr>
          <w:rFonts w:ascii="MathJax_Math-italic" w:hAnsi="MathJax_Math-italic"/>
          <w:sz w:val="25"/>
          <w:szCs w:val="25"/>
          <w:bdr w:val="none" w:sz="0" w:space="0" w:color="auto" w:frame="1"/>
          <w:lang w:eastAsia="ru-RU"/>
        </w:rPr>
        <w:t>φ</w:t>
      </w:r>
      <w:r w:rsidRPr="00AF7924">
        <w:rPr>
          <w:b/>
          <w:lang w:eastAsia="ru-RU"/>
        </w:rPr>
        <w:t xml:space="preserve">: </w:t>
      </w:r>
      <w:r w:rsidRPr="00AF7924">
        <w:rPr>
          <w:rFonts w:ascii="MathJax_Math-italic" w:hAnsi="MathJax_Math-italic"/>
          <w:b/>
          <w:sz w:val="25"/>
          <w:szCs w:val="25"/>
          <w:bdr w:val="none" w:sz="0" w:space="0" w:color="auto" w:frame="1"/>
          <w:lang w:eastAsia="ru-RU"/>
        </w:rPr>
        <w:t>γ</w:t>
      </w:r>
      <w:r w:rsidRPr="00AF7924">
        <w:rPr>
          <w:rFonts w:ascii="MathJax_Main" w:hAnsi="MathJax_Main"/>
          <w:b/>
          <w:sz w:val="25"/>
          <w:szCs w:val="25"/>
          <w:bdr w:val="none" w:sz="0" w:space="0" w:color="auto" w:frame="1"/>
          <w:lang w:eastAsia="ru-RU"/>
        </w:rPr>
        <w:t>(</w:t>
      </w:r>
      <w:r w:rsidRPr="00AF7924">
        <w:rPr>
          <w:rFonts w:ascii="MathJax_Math-italic" w:hAnsi="MathJax_Math-italic"/>
          <w:b/>
          <w:sz w:val="25"/>
          <w:szCs w:val="25"/>
          <w:bdr w:val="none" w:sz="0" w:space="0" w:color="auto" w:frame="1"/>
          <w:lang w:eastAsia="ru-RU"/>
        </w:rPr>
        <w:t>h</w:t>
      </w:r>
      <w:r w:rsidRPr="00AF7924">
        <w:rPr>
          <w:rFonts w:ascii="MathJax_Main" w:hAnsi="MathJax_Main"/>
          <w:b/>
          <w:sz w:val="25"/>
          <w:szCs w:val="25"/>
          <w:bdr w:val="none" w:sz="0" w:space="0" w:color="auto" w:frame="1"/>
          <w:lang w:eastAsia="ru-RU"/>
        </w:rPr>
        <w:t>)={(</w:t>
      </w:r>
      <w:r w:rsidRPr="00AF7924">
        <w:rPr>
          <w:rFonts w:ascii="MathJax_Math-italic" w:hAnsi="MathJax_Math-italic"/>
          <w:b/>
          <w:sz w:val="25"/>
          <w:szCs w:val="25"/>
          <w:bdr w:val="none" w:sz="0" w:space="0" w:color="auto" w:frame="1"/>
          <w:lang w:eastAsia="ru-RU"/>
        </w:rPr>
        <w:t>x</w:t>
      </w:r>
      <w:proofErr w:type="gramStart"/>
      <w:r w:rsidRPr="00AF7924">
        <w:rPr>
          <w:rFonts w:ascii="MathJax_Main" w:hAnsi="MathJax_Main"/>
          <w:b/>
          <w:sz w:val="18"/>
          <w:szCs w:val="18"/>
          <w:bdr w:val="none" w:sz="0" w:space="0" w:color="auto" w:frame="1"/>
          <w:lang w:eastAsia="ru-RU"/>
        </w:rPr>
        <w:t>1</w:t>
      </w:r>
      <w:r w:rsidRPr="00AF7924">
        <w:rPr>
          <w:rFonts w:ascii="MathJax_Main" w:hAnsi="MathJax_Main"/>
          <w:b/>
          <w:sz w:val="25"/>
          <w:szCs w:val="25"/>
          <w:bdr w:val="none" w:sz="0" w:space="0" w:color="auto" w:frame="1"/>
          <w:lang w:eastAsia="ru-RU"/>
        </w:rPr>
        <w:t>,…</w:t>
      </w:r>
      <w:proofErr w:type="gramEnd"/>
      <w:r w:rsidRPr="00AF7924">
        <w:rPr>
          <w:rFonts w:ascii="MathJax_Main" w:hAnsi="MathJax_Main"/>
          <w:b/>
          <w:sz w:val="25"/>
          <w:szCs w:val="25"/>
          <w:bdr w:val="none" w:sz="0" w:space="0" w:color="auto" w:frame="1"/>
          <w:lang w:eastAsia="ru-RU"/>
        </w:rPr>
        <w:t>,</w:t>
      </w:r>
      <w:proofErr w:type="spellStart"/>
      <w:r w:rsidRPr="00AF7924">
        <w:rPr>
          <w:rFonts w:ascii="MathJax_Math-italic" w:hAnsi="MathJax_Math-italic"/>
          <w:b/>
          <w:sz w:val="25"/>
          <w:szCs w:val="25"/>
          <w:bdr w:val="none" w:sz="0" w:space="0" w:color="auto" w:frame="1"/>
          <w:lang w:eastAsia="ru-RU"/>
        </w:rPr>
        <w:t>x</w:t>
      </w:r>
      <w:r w:rsidRPr="00AF7924">
        <w:rPr>
          <w:rFonts w:ascii="MathJax_Math-italic" w:hAnsi="MathJax_Math-italic"/>
          <w:b/>
          <w:sz w:val="18"/>
          <w:szCs w:val="18"/>
          <w:bdr w:val="none" w:sz="0" w:space="0" w:color="auto" w:frame="1"/>
          <w:lang w:eastAsia="ru-RU"/>
        </w:rPr>
        <w:t>n</w:t>
      </w:r>
      <w:proofErr w:type="spellEnd"/>
      <w:r w:rsidRPr="00AF7924">
        <w:rPr>
          <w:rFonts w:ascii="MathJax_Main" w:hAnsi="MathJax_Main"/>
          <w:b/>
          <w:sz w:val="25"/>
          <w:szCs w:val="25"/>
          <w:bdr w:val="none" w:sz="0" w:space="0" w:color="auto" w:frame="1"/>
          <w:lang w:eastAsia="ru-RU"/>
        </w:rPr>
        <w:t>)</w:t>
      </w:r>
      <w:r w:rsidRPr="00AF7924">
        <w:rPr>
          <w:rFonts w:ascii="Cambria Math" w:hAnsi="Cambria Math" w:cs="Cambria Math"/>
          <w:b/>
          <w:sz w:val="25"/>
          <w:szCs w:val="25"/>
          <w:bdr w:val="none" w:sz="0" w:space="0" w:color="auto" w:frame="1"/>
          <w:lang w:eastAsia="ru-RU"/>
        </w:rPr>
        <w:t>∣</w:t>
      </w:r>
      <w:r w:rsidRPr="00AF7924">
        <w:rPr>
          <w:rFonts w:ascii="MathJax_Math-italic" w:hAnsi="MathJax_Math-italic"/>
          <w:b/>
          <w:sz w:val="25"/>
          <w:szCs w:val="25"/>
          <w:bdr w:val="none" w:sz="0" w:space="0" w:color="auto" w:frame="1"/>
          <w:lang w:eastAsia="ru-RU"/>
        </w:rPr>
        <w:t>φ</w:t>
      </w:r>
      <w:r w:rsidRPr="00AF7924">
        <w:rPr>
          <w:rFonts w:ascii="MathJax_Main" w:hAnsi="MathJax_Main"/>
          <w:b/>
          <w:sz w:val="25"/>
          <w:szCs w:val="25"/>
          <w:bdr w:val="none" w:sz="0" w:space="0" w:color="auto" w:frame="1"/>
          <w:lang w:eastAsia="ru-RU"/>
        </w:rPr>
        <w:t>(</w:t>
      </w:r>
      <w:r w:rsidRPr="00AF7924">
        <w:rPr>
          <w:rFonts w:ascii="MathJax_Math-italic" w:hAnsi="MathJax_Math-italic"/>
          <w:b/>
          <w:sz w:val="25"/>
          <w:szCs w:val="25"/>
          <w:bdr w:val="none" w:sz="0" w:space="0" w:color="auto" w:frame="1"/>
          <w:lang w:eastAsia="ru-RU"/>
        </w:rPr>
        <w:t>x</w:t>
      </w:r>
      <w:r w:rsidRPr="00AF7924">
        <w:rPr>
          <w:rFonts w:ascii="MathJax_Main" w:hAnsi="MathJax_Main"/>
          <w:b/>
          <w:sz w:val="18"/>
          <w:szCs w:val="18"/>
          <w:bdr w:val="none" w:sz="0" w:space="0" w:color="auto" w:frame="1"/>
          <w:lang w:eastAsia="ru-RU"/>
        </w:rPr>
        <w:t>1</w:t>
      </w:r>
      <w:r w:rsidRPr="00AF7924">
        <w:rPr>
          <w:rFonts w:ascii="MathJax_Main" w:hAnsi="MathJax_Main"/>
          <w:b/>
          <w:sz w:val="25"/>
          <w:szCs w:val="25"/>
          <w:bdr w:val="none" w:sz="0" w:space="0" w:color="auto" w:frame="1"/>
          <w:lang w:eastAsia="ru-RU"/>
        </w:rPr>
        <w:t>,…,</w:t>
      </w:r>
      <w:proofErr w:type="spellStart"/>
      <w:r w:rsidRPr="00AF7924">
        <w:rPr>
          <w:rFonts w:ascii="MathJax_Math-italic" w:hAnsi="MathJax_Math-italic"/>
          <w:b/>
          <w:sz w:val="25"/>
          <w:szCs w:val="25"/>
          <w:bdr w:val="none" w:sz="0" w:space="0" w:color="auto" w:frame="1"/>
          <w:lang w:eastAsia="ru-RU"/>
        </w:rPr>
        <w:t>x</w:t>
      </w:r>
      <w:r w:rsidRPr="00AF7924">
        <w:rPr>
          <w:rFonts w:ascii="MathJax_Math-italic" w:hAnsi="MathJax_Math-italic"/>
          <w:b/>
          <w:sz w:val="18"/>
          <w:szCs w:val="18"/>
          <w:bdr w:val="none" w:sz="0" w:space="0" w:color="auto" w:frame="1"/>
          <w:lang w:eastAsia="ru-RU"/>
        </w:rPr>
        <w:t>n</w:t>
      </w:r>
      <w:proofErr w:type="spellEnd"/>
      <w:r w:rsidRPr="00AF7924">
        <w:rPr>
          <w:rFonts w:ascii="MathJax_Main" w:hAnsi="MathJax_Main"/>
          <w:b/>
          <w:sz w:val="25"/>
          <w:szCs w:val="25"/>
          <w:bdr w:val="none" w:sz="0" w:space="0" w:color="auto" w:frame="1"/>
          <w:lang w:eastAsia="ru-RU"/>
        </w:rPr>
        <w:t>)=</w:t>
      </w:r>
      <w:r w:rsidRPr="00AF7924">
        <w:rPr>
          <w:rFonts w:ascii="MathJax_Math-italic" w:hAnsi="MathJax_Math-italic"/>
          <w:b/>
          <w:sz w:val="25"/>
          <w:szCs w:val="25"/>
          <w:bdr w:val="none" w:sz="0" w:space="0" w:color="auto" w:frame="1"/>
          <w:lang w:eastAsia="ru-RU"/>
        </w:rPr>
        <w:t>h</w:t>
      </w:r>
      <w:r w:rsidRPr="00AF7924">
        <w:rPr>
          <w:rFonts w:ascii="MathJax_Main" w:hAnsi="MathJax_Main"/>
          <w:b/>
          <w:sz w:val="25"/>
          <w:szCs w:val="25"/>
          <w:bdr w:val="none" w:sz="0" w:space="0" w:color="auto" w:frame="1"/>
          <w:lang w:eastAsia="ru-RU"/>
        </w:rPr>
        <w:t>}.</w:t>
      </w:r>
    </w:p>
    <w:p w:rsidR="00AF7924" w:rsidRPr="00AF7924" w:rsidRDefault="00AF7924" w:rsidP="00AF7924">
      <w:pPr>
        <w:pStyle w:val="a7"/>
        <w:rPr>
          <w:lang w:eastAsia="ru-RU"/>
        </w:rPr>
      </w:pPr>
      <w:r w:rsidRPr="00AF7924">
        <w:rPr>
          <w:lang w:eastAsia="ru-RU"/>
        </w:rPr>
        <w:t>Нетрудно показать, что градиент функции</w:t>
      </w:r>
      <w:r w:rsidRPr="00B87CEF">
        <w:rPr>
          <w:b/>
          <w:lang w:eastAsia="ru-RU"/>
        </w:rPr>
        <w:t> </w:t>
      </w:r>
      <w:r w:rsidRPr="00B87CEF">
        <w:rPr>
          <w:rFonts w:ascii="MathJax_Math-italic" w:hAnsi="MathJax_Math-italic"/>
          <w:b/>
          <w:sz w:val="25"/>
          <w:szCs w:val="25"/>
          <w:bdr w:val="none" w:sz="0" w:space="0" w:color="auto" w:frame="1"/>
          <w:lang w:eastAsia="ru-RU"/>
        </w:rPr>
        <w:t>φ</w:t>
      </w:r>
      <w:r w:rsidRPr="00AF7924">
        <w:rPr>
          <w:lang w:eastAsia="ru-RU"/>
        </w:rPr>
        <w:t> в точке </w:t>
      </w:r>
      <w:r w:rsidRPr="00B87CEF">
        <w:rPr>
          <w:rFonts w:ascii="MathJax_Math-italic" w:hAnsi="MathJax_Math-italic"/>
          <w:b/>
          <w:sz w:val="25"/>
          <w:szCs w:val="25"/>
          <w:bdr w:val="none" w:sz="0" w:space="0" w:color="auto" w:frame="1"/>
          <w:lang w:eastAsia="ru-RU"/>
        </w:rPr>
        <w:t>x</w:t>
      </w:r>
      <w:r w:rsidRPr="00B87CEF">
        <w:rPr>
          <w:rFonts w:ascii="Cambria Math" w:hAnsi="Cambria Math" w:cs="Cambria Math"/>
          <w:b/>
          <w:sz w:val="25"/>
          <w:szCs w:val="25"/>
          <w:bdr w:val="none" w:sz="0" w:space="0" w:color="auto" w:frame="1"/>
          <w:lang w:eastAsia="ru-RU"/>
        </w:rPr>
        <w:t>⃗</w:t>
      </w:r>
      <w:r w:rsidRPr="00B87CEF">
        <w:rPr>
          <w:b/>
          <w:sz w:val="25"/>
          <w:szCs w:val="25"/>
          <w:bdr w:val="none" w:sz="0" w:space="0" w:color="auto" w:frame="1"/>
          <w:lang w:eastAsia="ru-RU"/>
        </w:rPr>
        <w:t> </w:t>
      </w:r>
      <w:r w:rsidRPr="00B87CEF">
        <w:rPr>
          <w:rFonts w:ascii="MathJax_Main" w:hAnsi="MathJax_Main"/>
          <w:b/>
          <w:sz w:val="18"/>
          <w:szCs w:val="18"/>
          <w:bdr w:val="none" w:sz="0" w:space="0" w:color="auto" w:frame="1"/>
          <w:lang w:eastAsia="ru-RU"/>
        </w:rPr>
        <w:t>0</w:t>
      </w:r>
      <w:r w:rsidRPr="00AF7924">
        <w:rPr>
          <w:lang w:eastAsia="ru-RU"/>
        </w:rPr>
        <w:t> перпендикулярен её линии уровня, проходящей через эту точку. Модуль градиента показывает максимальную скорость изменения функции в окрестности </w:t>
      </w:r>
      <w:r w:rsidRPr="00B87CEF">
        <w:rPr>
          <w:rFonts w:ascii="MathJax_Math-italic" w:hAnsi="MathJax_Math-italic"/>
          <w:b/>
          <w:sz w:val="25"/>
          <w:szCs w:val="25"/>
          <w:bdr w:val="none" w:sz="0" w:space="0" w:color="auto" w:frame="1"/>
          <w:lang w:eastAsia="ru-RU"/>
        </w:rPr>
        <w:t>x</w:t>
      </w:r>
      <w:r w:rsidRPr="00B87CEF">
        <w:rPr>
          <w:rFonts w:ascii="Cambria Math" w:hAnsi="Cambria Math" w:cs="Cambria Math"/>
          <w:b/>
          <w:sz w:val="25"/>
          <w:szCs w:val="25"/>
          <w:bdr w:val="none" w:sz="0" w:space="0" w:color="auto" w:frame="1"/>
          <w:lang w:eastAsia="ru-RU"/>
        </w:rPr>
        <w:t>⃗</w:t>
      </w:r>
      <w:r w:rsidRPr="00B87CEF">
        <w:rPr>
          <w:b/>
          <w:sz w:val="25"/>
          <w:szCs w:val="25"/>
          <w:bdr w:val="none" w:sz="0" w:space="0" w:color="auto" w:frame="1"/>
          <w:lang w:eastAsia="ru-RU"/>
        </w:rPr>
        <w:t> </w:t>
      </w:r>
      <w:r w:rsidRPr="00B87CEF">
        <w:rPr>
          <w:rFonts w:ascii="MathJax_Main" w:hAnsi="MathJax_Main"/>
          <w:b/>
          <w:sz w:val="18"/>
          <w:szCs w:val="18"/>
          <w:bdr w:val="none" w:sz="0" w:space="0" w:color="auto" w:frame="1"/>
          <w:lang w:eastAsia="ru-RU"/>
        </w:rPr>
        <w:t>0</w:t>
      </w:r>
      <w:r w:rsidRPr="00AF7924">
        <w:rPr>
          <w:lang w:eastAsia="ru-RU"/>
        </w:rPr>
        <w:t>, то есть частоту линий уровня. Например, линии уровня высоты изображаются на топографических картах, при этом модуль градиента показывает крутизну спуска или подъема в данной точке.</w:t>
      </w: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BF0F54" w:rsidRPr="00BF0F54" w:rsidRDefault="00BF0F54" w:rsidP="00F31720">
      <w:pPr>
        <w:pStyle w:val="1"/>
      </w:pPr>
      <w:r w:rsidRPr="00BF0F54">
        <w:lastRenderedPageBreak/>
        <w:t>38. Определение и свойства интегралов второго рода по поверхности,</w:t>
      </w:r>
    </w:p>
    <w:p w:rsidR="00BF0F54" w:rsidRDefault="00BF0F54" w:rsidP="00F31720">
      <w:pPr>
        <w:pStyle w:val="1"/>
      </w:pPr>
      <w:r w:rsidRPr="00BF0F54">
        <w:t>способы вычисления.</w:t>
      </w:r>
    </w:p>
    <w:p w:rsidR="00B87CEF" w:rsidRDefault="00B87CEF" w:rsidP="00B87CEF">
      <w:pPr>
        <w:pStyle w:val="a7"/>
        <w:rPr>
          <w:shd w:val="clear" w:color="auto" w:fill="FFFFFF"/>
        </w:rPr>
      </w:pPr>
      <w:r>
        <w:rPr>
          <w:i/>
          <w:iCs/>
          <w:color w:val="336699"/>
          <w:shd w:val="clear" w:color="auto" w:fill="FFFFFF"/>
        </w:rPr>
        <w:t>Поверхностный интеграл второго рода</w:t>
      </w:r>
      <w:r>
        <w:rPr>
          <w:shd w:val="clear" w:color="auto" w:fill="FFFFFF"/>
        </w:rPr>
        <w:t> от векторного поля </w:t>
      </w:r>
      <w:r>
        <w:rPr>
          <w:rStyle w:val="mjx-char"/>
          <w:rFonts w:ascii="MJXc-TeX-main-Bw" w:hAnsi="MJXc-TeX-main-Bw"/>
          <w:color w:val="000000"/>
          <w:bdr w:val="none" w:sz="0" w:space="0" w:color="auto" w:frame="1"/>
          <w:shd w:val="clear" w:color="auto" w:fill="FFFFFF"/>
        </w:rPr>
        <w:t>F</w:t>
      </w:r>
      <w:r>
        <w:rPr>
          <w:shd w:val="clear" w:color="auto" w:fill="FFFFFF"/>
        </w:rPr>
        <w:t> по ориентированной поверхности </w:t>
      </w:r>
      <w:r>
        <w:rPr>
          <w:rStyle w:val="mjx-char"/>
          <w:rFonts w:ascii="MJXc-TeX-math-Iw" w:hAnsi="MJXc-TeX-math-Iw"/>
          <w:color w:val="000000"/>
          <w:bdr w:val="none" w:sz="0" w:space="0" w:color="auto" w:frame="1"/>
          <w:shd w:val="clear" w:color="auto" w:fill="FFFFFF"/>
        </w:rPr>
        <w:t>S</w:t>
      </w:r>
      <w:r>
        <w:rPr>
          <w:shd w:val="clear" w:color="auto" w:fill="FFFFFF"/>
        </w:rPr>
        <w:t> (или </w:t>
      </w:r>
      <w:r>
        <w:rPr>
          <w:i/>
          <w:iCs/>
          <w:color w:val="336699"/>
          <w:shd w:val="clear" w:color="auto" w:fill="FFFFFF"/>
        </w:rPr>
        <w:t>поток</w:t>
      </w:r>
      <w:r>
        <w:rPr>
          <w:shd w:val="clear" w:color="auto" w:fill="FFFFFF"/>
        </w:rPr>
        <w:t> векторного поля </w:t>
      </w:r>
      <w:r>
        <w:rPr>
          <w:rStyle w:val="mjx-char"/>
          <w:rFonts w:ascii="MJXc-TeX-main-Bw" w:hAnsi="MJXc-TeX-main-Bw"/>
          <w:color w:val="000000"/>
          <w:bdr w:val="none" w:sz="0" w:space="0" w:color="auto" w:frame="1"/>
          <w:shd w:val="clear" w:color="auto" w:fill="FFFFFF"/>
        </w:rPr>
        <w:t>F</w:t>
      </w:r>
      <w:r>
        <w:rPr>
          <w:shd w:val="clear" w:color="auto" w:fill="FFFFFF"/>
        </w:rPr>
        <w:t> через поверхность </w:t>
      </w:r>
      <w:r>
        <w:rPr>
          <w:rStyle w:val="mjx-char"/>
          <w:rFonts w:ascii="MJXc-TeX-math-Iw" w:hAnsi="MJXc-TeX-math-Iw"/>
          <w:color w:val="000000"/>
          <w:bdr w:val="none" w:sz="0" w:space="0" w:color="auto" w:frame="1"/>
          <w:shd w:val="clear" w:color="auto" w:fill="FFFFFF"/>
        </w:rPr>
        <w:t>S</w:t>
      </w:r>
      <w:r>
        <w:rPr>
          <w:shd w:val="clear" w:color="auto" w:fill="FFFFFF"/>
        </w:rPr>
        <w:t>) может быть записан в одной из следующих форм:</w:t>
      </w:r>
    </w:p>
    <w:p w:rsidR="00B87CEF" w:rsidRDefault="00B87CEF" w:rsidP="00B87CEF">
      <w:pPr>
        <w:pStyle w:val="a7"/>
      </w:pPr>
      <w:r>
        <w:rPr>
          <w:noProof/>
          <w:lang w:eastAsia="ru-RU"/>
        </w:rPr>
        <w:drawing>
          <wp:inline distT="0" distB="0" distL="0" distR="0" wp14:anchorId="541077B0" wp14:editId="2BBBEA65">
            <wp:extent cx="5171429" cy="3257143"/>
            <wp:effectExtent l="0" t="0" r="0" b="63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CEF" w:rsidRDefault="00B87CEF" w:rsidP="00B87CEF">
      <w:pPr>
        <w:pStyle w:val="a7"/>
      </w:pPr>
      <w:r>
        <w:rPr>
          <w:noProof/>
          <w:lang w:eastAsia="ru-RU"/>
        </w:rPr>
        <w:drawing>
          <wp:inline distT="0" distB="0" distL="0" distR="0" wp14:anchorId="18A60133" wp14:editId="0366D503">
            <wp:extent cx="6648450" cy="285940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CEF" w:rsidRPr="00B87CEF" w:rsidRDefault="00B87CEF" w:rsidP="00B87CEF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 wp14:anchorId="3FB75312" wp14:editId="4110346D">
            <wp:extent cx="6648450" cy="5817235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581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CEF" w:rsidRPr="00B87CEF" w:rsidRDefault="00B87CEF" w:rsidP="00B87CEF"/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BF0F54" w:rsidRDefault="00BF0F54" w:rsidP="00F31720">
      <w:pPr>
        <w:pStyle w:val="1"/>
      </w:pPr>
      <w:r w:rsidRPr="00BF0F54">
        <w:lastRenderedPageBreak/>
        <w:t>39. Теорема Гаусса-Остроградского. Физический смысл дивергенции.</w:t>
      </w:r>
    </w:p>
    <w:p w:rsidR="00B87CEF" w:rsidRDefault="00B87CEF" w:rsidP="00B87CEF">
      <w:r>
        <w:rPr>
          <w:noProof/>
          <w:lang w:eastAsia="ru-RU"/>
        </w:rPr>
        <w:drawing>
          <wp:inline distT="0" distB="0" distL="0" distR="0" wp14:anchorId="1B16D031" wp14:editId="0A015C78">
            <wp:extent cx="6648450" cy="1194435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CEF" w:rsidRDefault="00B87CEF" w:rsidP="00B87CEF">
      <w:r>
        <w:rPr>
          <w:noProof/>
          <w:lang w:eastAsia="ru-RU"/>
        </w:rPr>
        <w:drawing>
          <wp:inline distT="0" distB="0" distL="0" distR="0" wp14:anchorId="218000ED" wp14:editId="4DB87C3D">
            <wp:extent cx="6648450" cy="4735195"/>
            <wp:effectExtent l="0" t="0" r="0" b="825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5F" w:rsidRPr="00B87CEF" w:rsidRDefault="0082725F" w:rsidP="00B87CEF"/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BF0F54" w:rsidRPr="00BF0F54" w:rsidRDefault="00BF0F54" w:rsidP="00F31720">
      <w:pPr>
        <w:pStyle w:val="1"/>
      </w:pPr>
      <w:r w:rsidRPr="00BF0F54">
        <w:lastRenderedPageBreak/>
        <w:t>40. Задача о вычислении количества жидкости, протекающей за единицу</w:t>
      </w:r>
    </w:p>
    <w:p w:rsidR="00BF0F54" w:rsidRDefault="00BF0F54" w:rsidP="00F31720">
      <w:pPr>
        <w:pStyle w:val="1"/>
      </w:pPr>
      <w:r w:rsidRPr="00BF0F54">
        <w:t>времени через данную поверхность.</w:t>
      </w:r>
    </w:p>
    <w:p w:rsidR="0082725F" w:rsidRPr="0082725F" w:rsidRDefault="0082725F" w:rsidP="008272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Рассмотрим физический смысл потока векторного поля на примере гидродинамической задачи о вычислении количества жидкости, протекающей через поверхность </w:t>
      </w:r>
      <w:r w:rsidRPr="0082725F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shd w:val="clear" w:color="auto" w:fill="FFFFFF"/>
          <w:lang w:eastAsia="ru-RU"/>
        </w:rPr>
        <w:t>S</w:t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в единицу времени. </w:t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br/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   </w:t>
      </w:r>
      <w:r w:rsidRPr="0082725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9525" cy="228600"/>
            <wp:effectExtent l="0" t="0" r="9525" b="0"/>
            <wp:docPr id="153" name="Рисунок 153" descr="http://portal.tpu.ru/SHARED/k/KONVAL/Sites/Russian_sites/T_field/manual/index_files/18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8" descr="http://portal.tpu.ru/SHARED/k/KONVAL/Sites/Russian_sites/T_field/manual/index_files/18x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 xml:space="preserve"> Каждой точке заполненного жидкостью пространства можно поставить в соответствие вектор </w:t>
      </w:r>
      <w:proofErr w:type="gramStart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скорости  </w:t>
      </w:r>
      <w:r w:rsidRPr="0082725F">
        <w:rPr>
          <w:rFonts w:ascii="Times New Roman" w:eastAsia="Times New Roman" w:hAnsi="Times New Roman" w:cs="Times New Roman"/>
          <w:b/>
          <w:bCs/>
          <w:color w:val="333333"/>
          <w:sz w:val="27"/>
          <w:szCs w:val="27"/>
          <w:shd w:val="clear" w:color="auto" w:fill="FFFFFF"/>
          <w:lang w:eastAsia="ru-RU"/>
        </w:rPr>
        <w:t>υ</w:t>
      </w:r>
      <w:proofErr w:type="gramEnd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 частиц потока текущей жидкости.</w:t>
      </w:r>
    </w:p>
    <w:p w:rsidR="0082725F" w:rsidRPr="0082725F" w:rsidRDefault="0082725F" w:rsidP="0082725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82725F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4953000" cy="1409700"/>
            <wp:effectExtent l="0" t="0" r="0" b="0"/>
            <wp:docPr id="152" name="Рисунок 152" descr="http://portal.tpu.ru/SHARED/k/KONVAL/Sites/Russian_sites/T_field/manual/16_files/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9" descr="http://portal.tpu.ru/SHARED/k/KONVAL/Sites/Russian_sites/T_field/manual/16_files/003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579" w:rsidRDefault="0082725F" w:rsidP="00A408ED">
      <w:pPr>
        <w:spacing w:after="0" w:line="240" w:lineRule="auto"/>
        <w:rPr>
          <w:szCs w:val="28"/>
        </w:rPr>
      </w:pP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   </w:t>
      </w:r>
      <w:r w:rsidRPr="0082725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9525" cy="228600"/>
            <wp:effectExtent l="0" t="0" r="9525" b="0"/>
            <wp:docPr id="151" name="Рисунок 151" descr="http://portal.tpu.ru/SHARED/k/KONVAL/Sites/Russian_sites/T_field/manual/index_files/18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0" descr="http://portal.tpu.ru/SHARED/k/KONVAL/Sites/Russian_sites/T_field/manual/index_files/18x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 xml:space="preserve"> Разложим </w:t>
      </w:r>
      <w:proofErr w:type="gramStart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вектор  </w:t>
      </w:r>
      <w:r w:rsidRPr="0082725F">
        <w:rPr>
          <w:rFonts w:ascii="Times New Roman" w:eastAsia="Times New Roman" w:hAnsi="Times New Roman" w:cs="Times New Roman"/>
          <w:b/>
          <w:bCs/>
          <w:color w:val="333333"/>
          <w:sz w:val="27"/>
          <w:szCs w:val="27"/>
          <w:shd w:val="clear" w:color="auto" w:fill="FFFFFF"/>
          <w:lang w:eastAsia="ru-RU"/>
        </w:rPr>
        <w:t>υ</w:t>
      </w:r>
      <w:proofErr w:type="gramEnd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 скорости движения жидкости вблизи площадки на две составляющие, одна из которых направлена вдоль поверхности  </w:t>
      </w:r>
      <w:proofErr w:type="spellStart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dS</w:t>
      </w:r>
      <w:proofErr w:type="spellEnd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 xml:space="preserve">, а другая – перпендикулярно к ней. За протекание жидкости через площадку ответственна только нормальная составляющая </w:t>
      </w:r>
      <w:proofErr w:type="gramStart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скорости  </w:t>
      </w:r>
      <w:proofErr w:type="spellStart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υ</w:t>
      </w:r>
      <w:proofErr w:type="gramEnd"/>
      <w:r w:rsidRPr="0082725F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shd w:val="clear" w:color="auto" w:fill="FFFFFF"/>
          <w:vertAlign w:val="subscript"/>
          <w:lang w:eastAsia="ru-RU"/>
        </w:rPr>
        <w:t>n</w:t>
      </w:r>
      <w:proofErr w:type="spellEnd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= </w:t>
      </w:r>
      <w:r w:rsidRPr="0082725F">
        <w:rPr>
          <w:rFonts w:ascii="Times New Roman" w:eastAsia="Times New Roman" w:hAnsi="Times New Roman" w:cs="Times New Roman"/>
          <w:b/>
          <w:bCs/>
          <w:color w:val="333333"/>
          <w:sz w:val="27"/>
          <w:szCs w:val="27"/>
          <w:shd w:val="clear" w:color="auto" w:fill="FFFFFF"/>
          <w:lang w:eastAsia="ru-RU"/>
        </w:rPr>
        <w:t>υ</w:t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· </w:t>
      </w:r>
      <w:r w:rsidRPr="0082725F">
        <w:rPr>
          <w:rFonts w:ascii="Times New Roman" w:eastAsia="Times New Roman" w:hAnsi="Times New Roman" w:cs="Times New Roman"/>
          <w:b/>
          <w:bCs/>
          <w:color w:val="333333"/>
          <w:sz w:val="27"/>
          <w:szCs w:val="27"/>
          <w:shd w:val="clear" w:color="auto" w:fill="FFFFFF"/>
          <w:lang w:eastAsia="ru-RU"/>
        </w:rPr>
        <w:t>n</w:t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, где  </w:t>
      </w:r>
      <w:r w:rsidRPr="0082725F">
        <w:rPr>
          <w:rFonts w:ascii="Times New Roman" w:eastAsia="Times New Roman" w:hAnsi="Times New Roman" w:cs="Times New Roman"/>
          <w:b/>
          <w:bCs/>
          <w:color w:val="333333"/>
          <w:sz w:val="27"/>
          <w:szCs w:val="27"/>
          <w:shd w:val="clear" w:color="auto" w:fill="FFFFFF"/>
          <w:lang w:eastAsia="ru-RU"/>
        </w:rPr>
        <w:t>n</w:t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 – единичный вектор нормали к поверхности  </w:t>
      </w:r>
      <w:proofErr w:type="spellStart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dS</w:t>
      </w:r>
      <w:proofErr w:type="spellEnd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. </w:t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br/>
      </w:r>
    </w:p>
    <w:p w:rsidR="009A7579" w:rsidRPr="0082725F" w:rsidRDefault="009A7579" w:rsidP="009A7579">
      <w:pPr>
        <w:pStyle w:val="a7"/>
        <w:rPr>
          <w:szCs w:val="28"/>
        </w:rPr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BF0F54" w:rsidRDefault="00BF0F54" w:rsidP="00F31720">
      <w:pPr>
        <w:pStyle w:val="1"/>
      </w:pPr>
      <w:r w:rsidRPr="00BF0F54">
        <w:lastRenderedPageBreak/>
        <w:t>41. Теорема Стокса, физический смысл</w:t>
      </w:r>
      <w:r w:rsidR="0082725F">
        <w:t xml:space="preserve"> ротора. Формула Грина как част</w:t>
      </w:r>
      <w:r w:rsidRPr="00BF0F54">
        <w:t>ный случай теоремы Стокса.</w:t>
      </w:r>
    </w:p>
    <w:p w:rsidR="0082725F" w:rsidRPr="0082725F" w:rsidRDefault="0082725F" w:rsidP="008272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725F">
        <w:rPr>
          <w:rFonts w:ascii="Arial" w:eastAsia="Times New Roman" w:hAnsi="Arial" w:cs="Arial"/>
          <w:b/>
          <w:bCs/>
          <w:color w:val="4C739E"/>
          <w:sz w:val="21"/>
          <w:szCs w:val="21"/>
          <w:shd w:val="clear" w:color="auto" w:fill="FFFFFF"/>
          <w:lang w:eastAsia="ru-RU"/>
        </w:rPr>
        <w:t>Теорема</w:t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 xml:space="preserve">. Пусть </w:t>
      </w:r>
      <w:proofErr w:type="gramStart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контур  </w:t>
      </w:r>
      <w:r w:rsidRPr="0082725F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shd w:val="clear" w:color="auto" w:fill="FFFFFF"/>
          <w:lang w:eastAsia="ru-RU"/>
        </w:rPr>
        <w:t>L</w:t>
      </w:r>
      <w:proofErr w:type="gramEnd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 является границей поверхности  </w:t>
      </w:r>
      <w:r w:rsidRPr="0082725F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shd w:val="clear" w:color="auto" w:fill="FFFFFF"/>
          <w:lang w:eastAsia="ru-RU"/>
        </w:rPr>
        <w:t>S</w:t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, вдоль которой определена векторная функция  </w:t>
      </w:r>
      <w:r w:rsidRPr="0082725F">
        <w:rPr>
          <w:rFonts w:ascii="Times New Roman" w:eastAsia="Times New Roman" w:hAnsi="Times New Roman" w:cs="Times New Roman"/>
          <w:b/>
          <w:bCs/>
          <w:color w:val="333333"/>
          <w:sz w:val="27"/>
          <w:szCs w:val="27"/>
          <w:shd w:val="clear" w:color="auto" w:fill="FFFFFF"/>
          <w:lang w:eastAsia="ru-RU"/>
        </w:rPr>
        <w:t>A</w:t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 xml:space="preserve"> . Тогда циркуляция векторного </w:t>
      </w:r>
      <w:proofErr w:type="gramStart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поля  </w:t>
      </w:r>
      <w:r w:rsidRPr="0082725F">
        <w:rPr>
          <w:rFonts w:ascii="Times New Roman" w:eastAsia="Times New Roman" w:hAnsi="Times New Roman" w:cs="Times New Roman"/>
          <w:b/>
          <w:bCs/>
          <w:color w:val="333333"/>
          <w:sz w:val="27"/>
          <w:szCs w:val="27"/>
          <w:shd w:val="clear" w:color="auto" w:fill="FFFFFF"/>
          <w:lang w:eastAsia="ru-RU"/>
        </w:rPr>
        <w:t>A</w:t>
      </w:r>
      <w:proofErr w:type="gramEnd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 по замкнутому контуру  </w:t>
      </w:r>
      <w:r w:rsidRPr="0082725F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shd w:val="clear" w:color="auto" w:fill="FFFFFF"/>
          <w:lang w:eastAsia="ru-RU"/>
        </w:rPr>
        <w:t>L</w:t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 равна потоку ротора  </w:t>
      </w:r>
      <w:r w:rsidRPr="0082725F">
        <w:rPr>
          <w:rFonts w:ascii="Times New Roman" w:eastAsia="Times New Roman" w:hAnsi="Times New Roman" w:cs="Times New Roman"/>
          <w:b/>
          <w:bCs/>
          <w:color w:val="333333"/>
          <w:sz w:val="27"/>
          <w:szCs w:val="27"/>
          <w:shd w:val="clear" w:color="auto" w:fill="FFFFFF"/>
          <w:lang w:eastAsia="ru-RU"/>
        </w:rPr>
        <w:t>A</w:t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 через поверхность  </w:t>
      </w:r>
      <w:r w:rsidRPr="0082725F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shd w:val="clear" w:color="auto" w:fill="FFFFFF"/>
          <w:lang w:eastAsia="ru-RU"/>
        </w:rPr>
        <w:t>S</w:t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, натянутую на контур  </w:t>
      </w:r>
      <w:r w:rsidRPr="0082725F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shd w:val="clear" w:color="auto" w:fill="FFFFFF"/>
          <w:lang w:eastAsia="ru-RU"/>
        </w:rPr>
        <w:t>L</w:t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:</w:t>
      </w:r>
    </w:p>
    <w:p w:rsidR="0082725F" w:rsidRDefault="0082725F" w:rsidP="0082725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82725F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1314450" cy="495300"/>
            <wp:effectExtent l="0" t="0" r="0" b="0"/>
            <wp:docPr id="154" name="Рисунок 154" descr="http://portal.tpu.ru/SHARED/k/KONVAL/Sites/Russian_sites/T_field/manual/25_files/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" descr="http://portal.tpu.ru/SHARED/k/KONVAL/Sites/Russian_sites/T_field/manual/25_files/015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.</w:t>
      </w:r>
    </w:p>
    <w:p w:rsidR="00A408ED" w:rsidRPr="0082725F" w:rsidRDefault="00A408ED" w:rsidP="00A408E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   </w:t>
      </w:r>
      <w:r w:rsidRPr="0082725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3E38760" wp14:editId="7ACD593E">
            <wp:extent cx="9525" cy="228600"/>
            <wp:effectExtent l="0" t="0" r="9525" b="0"/>
            <wp:docPr id="150" name="Рисунок 150" descr="http://portal.tpu.ru/SHARED/k/KONVAL/Sites/Russian_sites/T_field/manual/index_files/18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 descr="http://portal.tpu.ru/SHARED/k/KONVAL/Sites/Russian_sites/T_field/manual/index_files/18x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 xml:space="preserve"> За </w:t>
      </w:r>
      <w:proofErr w:type="gramStart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время  </w:t>
      </w:r>
      <w:proofErr w:type="spellStart"/>
      <w:r w:rsidRPr="0082725F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shd w:val="clear" w:color="auto" w:fill="FFFFFF"/>
          <w:lang w:eastAsia="ru-RU"/>
        </w:rPr>
        <w:t>dt</w:t>
      </w:r>
      <w:proofErr w:type="spellEnd"/>
      <w:proofErr w:type="gramEnd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 через площадку пройдет жидкость, отстоящая от нее на расстоянии  </w:t>
      </w:r>
      <w:proofErr w:type="spellStart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υ</w:t>
      </w:r>
      <w:r w:rsidRPr="0082725F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shd w:val="clear" w:color="auto" w:fill="FFFFFF"/>
          <w:vertAlign w:val="subscript"/>
          <w:lang w:eastAsia="ru-RU"/>
        </w:rPr>
        <w:t>n</w:t>
      </w:r>
      <w:proofErr w:type="spellEnd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</w:t>
      </w:r>
      <w:proofErr w:type="spellStart"/>
      <w:r w:rsidRPr="0082725F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shd w:val="clear" w:color="auto" w:fill="FFFFFF"/>
          <w:lang w:eastAsia="ru-RU"/>
        </w:rPr>
        <w:t>dt</w:t>
      </w:r>
      <w:proofErr w:type="spellEnd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 и заполняющая объем  </w:t>
      </w:r>
      <w:proofErr w:type="spellStart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υ</w:t>
      </w:r>
      <w:r w:rsidRPr="0082725F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shd w:val="clear" w:color="auto" w:fill="FFFFFF"/>
          <w:vertAlign w:val="subscript"/>
          <w:lang w:eastAsia="ru-RU"/>
        </w:rPr>
        <w:t>n</w:t>
      </w:r>
      <w:proofErr w:type="spellEnd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</w:t>
      </w:r>
      <w:proofErr w:type="spellStart"/>
      <w:r w:rsidRPr="0082725F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shd w:val="clear" w:color="auto" w:fill="FFFFFF"/>
          <w:lang w:eastAsia="ru-RU"/>
        </w:rPr>
        <w:t>dt</w:t>
      </w:r>
      <w:proofErr w:type="spellEnd"/>
      <w:r w:rsidRPr="0082725F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shd w:val="clear" w:color="auto" w:fill="FFFFFF"/>
          <w:lang w:eastAsia="ru-RU"/>
        </w:rPr>
        <w:t> </w:t>
      </w:r>
      <w:proofErr w:type="spellStart"/>
      <w:r w:rsidRPr="0082725F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shd w:val="clear" w:color="auto" w:fill="FFFFFF"/>
          <w:lang w:eastAsia="ru-RU"/>
        </w:rPr>
        <w:t>dS</w:t>
      </w:r>
      <w:proofErr w:type="spellEnd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.</w:t>
      </w:r>
    </w:p>
    <w:p w:rsidR="00A408ED" w:rsidRPr="0082725F" w:rsidRDefault="00A408ED" w:rsidP="00A408E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82725F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 wp14:anchorId="32E5AAF7" wp14:editId="2FDCA0EB">
            <wp:extent cx="2238375" cy="1714500"/>
            <wp:effectExtent l="0" t="0" r="9525" b="0"/>
            <wp:docPr id="149" name="Рисунок 149" descr="http://portal.tpu.ru/SHARED/k/KONVAL/Sites/Russian_sites/T_field/manual/16_files/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2" descr="http://portal.tpu.ru/SHARED/k/KONVAL/Sites/Russian_sites/T_field/manual/16_files/004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8ED" w:rsidRPr="0082725F" w:rsidRDefault="00A408ED" w:rsidP="00A408E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   </w:t>
      </w:r>
      <w:r w:rsidRPr="0082725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163362" wp14:editId="74BE1289">
            <wp:extent cx="9525" cy="228600"/>
            <wp:effectExtent l="0" t="0" r="9525" b="0"/>
            <wp:docPr id="148" name="Рисунок 148" descr="http://portal.tpu.ru/SHARED/k/KONVAL/Sites/Russian_sites/T_field/manual/index_files/18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" descr="http://portal.tpu.ru/SHARED/k/KONVAL/Sites/Russian_sites/T_field/manual/index_files/18x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 xml:space="preserve"> Объем жидкости, протекающей через бесконечно малую проницаемую </w:t>
      </w:r>
      <w:proofErr w:type="gramStart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площадку  </w:t>
      </w:r>
      <w:proofErr w:type="spellStart"/>
      <w:r w:rsidRPr="0082725F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shd w:val="clear" w:color="auto" w:fill="FFFFFF"/>
          <w:lang w:eastAsia="ru-RU"/>
        </w:rPr>
        <w:t>dS</w:t>
      </w:r>
      <w:proofErr w:type="spellEnd"/>
      <w:proofErr w:type="gramEnd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 за время  </w:t>
      </w:r>
      <w:proofErr w:type="spellStart"/>
      <w:r w:rsidRPr="0082725F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shd w:val="clear" w:color="auto" w:fill="FFFFFF"/>
          <w:lang w:eastAsia="ru-RU"/>
        </w:rPr>
        <w:t>dt</w:t>
      </w:r>
      <w:proofErr w:type="spellEnd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, равен (с точностью до знака)</w:t>
      </w:r>
    </w:p>
    <w:p w:rsidR="00A408ED" w:rsidRPr="0082725F" w:rsidRDefault="00A408ED" w:rsidP="00A408E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82725F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 wp14:anchorId="3ADA0D1A" wp14:editId="5A3577AF">
            <wp:extent cx="1695450" cy="285750"/>
            <wp:effectExtent l="0" t="0" r="0" b="0"/>
            <wp:docPr id="147" name="Рисунок 147" descr="http://portal.tpu.ru/SHARED/k/KONVAL/Sites/Russian_sites/T_field/manual/16_files/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" descr="http://portal.tpu.ru/SHARED/k/KONVAL/Sites/Russian_sites/T_field/manual/16_files/001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8ED" w:rsidRPr="0082725F" w:rsidRDefault="00A408ED" w:rsidP="00A408E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   </w:t>
      </w:r>
      <w:r w:rsidRPr="0082725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03D5B3A" wp14:editId="5CE19410">
            <wp:extent cx="9525" cy="228600"/>
            <wp:effectExtent l="0" t="0" r="9525" b="0"/>
            <wp:docPr id="146" name="Рисунок 146" descr="http://portal.tpu.ru/SHARED/k/KONVAL/Sites/Russian_sites/T_field/manual/index_files/18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5" descr="http://portal.tpu.ru/SHARED/k/KONVAL/Sites/Russian_sites/T_field/manual/index_files/18x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В единицу времени через поверхность  </w:t>
      </w:r>
      <w:proofErr w:type="spellStart"/>
      <w:r w:rsidRPr="0082725F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shd w:val="clear" w:color="auto" w:fill="FFFFFF"/>
          <w:lang w:eastAsia="ru-RU"/>
        </w:rPr>
        <w:t>dS</w:t>
      </w:r>
      <w:proofErr w:type="spellEnd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 проходит </w:t>
      </w:r>
      <w:r w:rsidRPr="0082725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4FA1B67" wp14:editId="19FA2659">
            <wp:extent cx="714375" cy="171450"/>
            <wp:effectExtent l="0" t="0" r="9525" b="0"/>
            <wp:docPr id="145" name="Рисунок 145" descr="http://portal.tpu.ru/SHARED/k/KONVAL/Sites/Russian_sites/T_field/manual/16_files/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6" descr="http://portal.tpu.ru/SHARED/k/KONVAL/Sites/Russian_sites/T_field/manual/16_files/002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единиц объема жидкости. Эта величина называется </w:t>
      </w:r>
      <w:r w:rsidRPr="0082725F">
        <w:rPr>
          <w:rFonts w:ascii="Arial" w:eastAsia="Times New Roman" w:hAnsi="Arial" w:cs="Arial"/>
          <w:b/>
          <w:bCs/>
          <w:color w:val="4C739E"/>
          <w:sz w:val="21"/>
          <w:szCs w:val="21"/>
          <w:shd w:val="clear" w:color="auto" w:fill="FFFFFF"/>
          <w:lang w:eastAsia="ru-RU"/>
        </w:rPr>
        <w:t>потоком</w:t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</w:t>
      </w:r>
      <w:proofErr w:type="gramStart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вектора  </w:t>
      </w:r>
      <w:r w:rsidRPr="0082725F">
        <w:rPr>
          <w:rFonts w:ascii="Times New Roman" w:eastAsia="Times New Roman" w:hAnsi="Times New Roman" w:cs="Times New Roman"/>
          <w:b/>
          <w:bCs/>
          <w:color w:val="333333"/>
          <w:sz w:val="27"/>
          <w:szCs w:val="27"/>
          <w:shd w:val="clear" w:color="auto" w:fill="FFFFFF"/>
          <w:lang w:eastAsia="ru-RU"/>
        </w:rPr>
        <w:t>υ</w:t>
      </w:r>
      <w:proofErr w:type="gramEnd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 через элемент поверхности  </w:t>
      </w:r>
      <w:proofErr w:type="spellStart"/>
      <w:r w:rsidRPr="0082725F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shd w:val="clear" w:color="auto" w:fill="FFFFFF"/>
          <w:lang w:eastAsia="ru-RU"/>
        </w:rPr>
        <w:t>dS</w:t>
      </w:r>
      <w:proofErr w:type="spellEnd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. </w:t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br/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   </w:t>
      </w:r>
      <w:r w:rsidRPr="0082725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C9DD556" wp14:editId="3E0E1624">
            <wp:extent cx="9525" cy="228600"/>
            <wp:effectExtent l="0" t="0" r="9525" b="0"/>
            <wp:docPr id="144" name="Рисунок 144" descr="http://portal.tpu.ru/SHARED/k/KONVAL/Sites/Russian_sites/T_field/manual/index_files/18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 descr="http://portal.tpu.ru/SHARED/k/KONVAL/Sites/Russian_sites/T_field/manual/index_files/18x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 xml:space="preserve"> Для нахождения </w:t>
      </w:r>
      <w:proofErr w:type="gramStart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потока  Φ</w:t>
      </w:r>
      <w:proofErr w:type="gramEnd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 вектора  </w:t>
      </w:r>
      <w:r w:rsidRPr="0082725F">
        <w:rPr>
          <w:rFonts w:ascii="Times New Roman" w:eastAsia="Times New Roman" w:hAnsi="Times New Roman" w:cs="Times New Roman"/>
          <w:b/>
          <w:bCs/>
          <w:color w:val="333333"/>
          <w:sz w:val="27"/>
          <w:szCs w:val="27"/>
          <w:shd w:val="clear" w:color="auto" w:fill="FFFFFF"/>
          <w:lang w:eastAsia="ru-RU"/>
        </w:rPr>
        <w:t>υ</w:t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 через поверхность конечных размеров нужно разбить эту поверхность на малые элементы и просуммировать потоки через все элементы. Результатом такого суммирования является интегральная сумма, которая переходит в соответствующий поверхностный интеграл при замене элементов конечных размеров бесконечно малыми элементами разбиения поверхности. </w:t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br/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   </w:t>
      </w:r>
      <w:r w:rsidRPr="0082725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D742B03" wp14:editId="2CA2D3F4">
            <wp:extent cx="9525" cy="228600"/>
            <wp:effectExtent l="0" t="0" r="9525" b="0"/>
            <wp:docPr id="143" name="Рисунок 143" descr="http://portal.tpu.ru/SHARED/k/KONVAL/Sites/Russian_sites/T_field/manual/index_files/18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8" descr="http://portal.tpu.ru/SHARED/k/KONVAL/Sites/Russian_sites/T_field/manual/index_files/18x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 xml:space="preserve"> Таким образом, количество жидкости, протекающей </w:t>
      </w:r>
      <w:proofErr w:type="gramStart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через  </w:t>
      </w:r>
      <w:r w:rsidRPr="0082725F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shd w:val="clear" w:color="auto" w:fill="FFFFFF"/>
          <w:lang w:eastAsia="ru-RU"/>
        </w:rPr>
        <w:t>S</w:t>
      </w:r>
      <w:proofErr w:type="gramEnd"/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 в единицу времени равно потоку вектора  </w:t>
      </w:r>
      <w:r w:rsidRPr="0082725F">
        <w:rPr>
          <w:rFonts w:ascii="Times New Roman" w:eastAsia="Times New Roman" w:hAnsi="Times New Roman" w:cs="Times New Roman"/>
          <w:b/>
          <w:bCs/>
          <w:color w:val="333333"/>
          <w:sz w:val="27"/>
          <w:szCs w:val="27"/>
          <w:shd w:val="clear" w:color="auto" w:fill="FFFFFF"/>
          <w:lang w:eastAsia="ru-RU"/>
        </w:rPr>
        <w:t>υ</w:t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 через поверхность  </w:t>
      </w:r>
      <w:r w:rsidRPr="0082725F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shd w:val="clear" w:color="auto" w:fill="FFFFFF"/>
          <w:lang w:eastAsia="ru-RU"/>
        </w:rPr>
        <w:t>S</w:t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, то есть поверхностному интегралу от проекции вектора  </w:t>
      </w:r>
      <w:r w:rsidRPr="0082725F">
        <w:rPr>
          <w:rFonts w:ascii="Times New Roman" w:eastAsia="Times New Roman" w:hAnsi="Times New Roman" w:cs="Times New Roman"/>
          <w:b/>
          <w:bCs/>
          <w:color w:val="333333"/>
          <w:sz w:val="27"/>
          <w:szCs w:val="27"/>
          <w:shd w:val="clear" w:color="auto" w:fill="FFFFFF"/>
          <w:lang w:eastAsia="ru-RU"/>
        </w:rPr>
        <w:t>υ</w:t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 на нормаль к поверхности:</w:t>
      </w:r>
    </w:p>
    <w:p w:rsidR="00A408ED" w:rsidRPr="0082725F" w:rsidRDefault="00A408ED" w:rsidP="00A408E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82725F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 wp14:anchorId="7DAA0483" wp14:editId="7E7C23BA">
            <wp:extent cx="809625" cy="514350"/>
            <wp:effectExtent l="0" t="0" r="9525" b="0"/>
            <wp:docPr id="142" name="Рисунок 142" descr="http://portal.tpu.ru/SHARED/k/KONVAL/Sites/Russian_sites/T_field/manual/16_files/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9" descr="http://portal.tpu.ru/SHARED/k/KONVAL/Sites/Russian_sites/T_field/manual/16_files/005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725F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.</w:t>
      </w:r>
    </w:p>
    <w:p w:rsidR="00A408ED" w:rsidRDefault="00A408ED" w:rsidP="00A408ED">
      <w:pPr>
        <w:pStyle w:val="a7"/>
        <w:rPr>
          <w:szCs w:val="28"/>
          <w:shd w:val="clear" w:color="auto" w:fill="FFFFFF"/>
        </w:rPr>
      </w:pPr>
      <w:r w:rsidRPr="0082725F">
        <w:rPr>
          <w:b/>
          <w:szCs w:val="28"/>
          <w:shd w:val="clear" w:color="auto" w:fill="FFFFFF"/>
        </w:rPr>
        <w:t>Ротор </w:t>
      </w:r>
      <w:r w:rsidRPr="0082725F">
        <w:rPr>
          <w:rStyle w:val="mwe-math-mathml-inline"/>
          <w:vanish/>
          <w:color w:val="222222"/>
          <w:szCs w:val="28"/>
          <w:shd w:val="clear" w:color="auto" w:fill="FFFFFF"/>
        </w:rPr>
        <w:t>{\displaystyle \operatorname {rot} \,\mathbf {a} }</w:t>
      </w:r>
      <w:r w:rsidRPr="0082725F">
        <w:rPr>
          <w:szCs w:val="28"/>
          <w:shd w:val="clear" w:color="auto" w:fill="FFFFFF"/>
        </w:rPr>
        <w:t> </w:t>
      </w:r>
      <w:r w:rsidRPr="0082725F">
        <w:rPr>
          <w:b/>
          <w:szCs w:val="28"/>
          <w:shd w:val="clear" w:color="auto" w:fill="FFFFFF"/>
          <w:lang w:val="en-US"/>
        </w:rPr>
        <w:t>rot</w:t>
      </w:r>
      <w:r w:rsidRPr="0082725F">
        <w:rPr>
          <w:b/>
          <w:szCs w:val="28"/>
          <w:shd w:val="clear" w:color="auto" w:fill="FFFFFF"/>
        </w:rPr>
        <w:t xml:space="preserve"> </w:t>
      </w:r>
      <w:r w:rsidRPr="0082725F">
        <w:rPr>
          <w:b/>
          <w:szCs w:val="28"/>
          <w:shd w:val="clear" w:color="auto" w:fill="FFFFFF"/>
          <w:lang w:val="en-US"/>
        </w:rPr>
        <w:t>a</w:t>
      </w:r>
      <w:r w:rsidRPr="0082725F">
        <w:rPr>
          <w:szCs w:val="28"/>
          <w:shd w:val="clear" w:color="auto" w:fill="FFFFFF"/>
        </w:rPr>
        <w:t xml:space="preserve"> векторного </w:t>
      </w:r>
      <w:r w:rsidRPr="0082725F">
        <w:rPr>
          <w:b/>
          <w:szCs w:val="28"/>
          <w:shd w:val="clear" w:color="auto" w:fill="FFFFFF"/>
          <w:lang w:val="en-US"/>
        </w:rPr>
        <w:t>a</w:t>
      </w:r>
      <w:r w:rsidRPr="0082725F">
        <w:rPr>
          <w:szCs w:val="28"/>
          <w:shd w:val="clear" w:color="auto" w:fill="FFFFFF"/>
        </w:rPr>
        <w:t xml:space="preserve"> поля </w:t>
      </w:r>
      <w:r w:rsidRPr="0082725F">
        <w:rPr>
          <w:rStyle w:val="mwe-math-mathml-inline"/>
          <w:vanish/>
          <w:color w:val="222222"/>
          <w:szCs w:val="28"/>
          <w:shd w:val="clear" w:color="auto" w:fill="FFFFFF"/>
        </w:rPr>
        <w:t>{\displaystyle \mathbf {a} }</w:t>
      </w:r>
      <w:r w:rsidRPr="0082725F">
        <w:rPr>
          <w:szCs w:val="28"/>
          <w:shd w:val="clear" w:color="auto" w:fill="FFFFFF"/>
        </w:rPr>
        <w:t> — есть вектор, проекция которого </w:t>
      </w:r>
      <w:r w:rsidRPr="0082725F">
        <w:rPr>
          <w:rStyle w:val="mwe-math-mathml-inline"/>
          <w:b/>
          <w:vanish/>
          <w:color w:val="222222"/>
          <w:szCs w:val="28"/>
          <w:shd w:val="clear" w:color="auto" w:fill="FFFFFF"/>
        </w:rPr>
        <w:t>{\displaystyle \operatorname {rot} _{\mathbf {n} }\mathbf {a} }</w:t>
      </w:r>
      <w:proofErr w:type="spellStart"/>
      <w:r w:rsidRPr="0082725F">
        <w:rPr>
          <w:rStyle w:val="mwe-math-mathml-inline"/>
          <w:b/>
          <w:color w:val="222222"/>
          <w:szCs w:val="28"/>
          <w:shd w:val="clear" w:color="auto" w:fill="FFFFFF"/>
          <w:lang w:val="en-US"/>
        </w:rPr>
        <w:t>rot</w:t>
      </w:r>
      <w:r w:rsidRPr="0082725F">
        <w:rPr>
          <w:rStyle w:val="mwe-math-mathml-inline"/>
          <w:b/>
          <w:color w:val="222222"/>
          <w:szCs w:val="28"/>
          <w:shd w:val="clear" w:color="auto" w:fill="FFFFFF"/>
          <w:vertAlign w:val="subscript"/>
          <w:lang w:val="en-US"/>
        </w:rPr>
        <w:t>n</w:t>
      </w:r>
      <w:proofErr w:type="spellEnd"/>
      <w:r w:rsidRPr="0082725F">
        <w:rPr>
          <w:rStyle w:val="mwe-math-mathml-inline"/>
          <w:b/>
          <w:color w:val="222222"/>
          <w:szCs w:val="28"/>
          <w:shd w:val="clear" w:color="auto" w:fill="FFFFFF"/>
        </w:rPr>
        <w:t xml:space="preserve"> </w:t>
      </w:r>
      <w:r w:rsidRPr="0082725F">
        <w:rPr>
          <w:rStyle w:val="mwe-math-mathml-inline"/>
          <w:b/>
          <w:color w:val="222222"/>
          <w:szCs w:val="28"/>
          <w:shd w:val="clear" w:color="auto" w:fill="FFFFFF"/>
          <w:lang w:val="en-US"/>
        </w:rPr>
        <w:t>a</w:t>
      </w:r>
      <w:r w:rsidRPr="0082725F">
        <w:rPr>
          <w:szCs w:val="28"/>
          <w:shd w:val="clear" w:color="auto" w:fill="FFFFFF"/>
        </w:rPr>
        <w:t> на каждое направление </w:t>
      </w:r>
      <w:r w:rsidRPr="0082725F">
        <w:rPr>
          <w:b/>
          <w:bCs/>
          <w:szCs w:val="28"/>
          <w:shd w:val="clear" w:color="auto" w:fill="FFFFFF"/>
        </w:rPr>
        <w:t>n</w:t>
      </w:r>
      <w:r w:rsidRPr="0082725F">
        <w:rPr>
          <w:szCs w:val="28"/>
          <w:shd w:val="clear" w:color="auto" w:fill="FFFFFF"/>
        </w:rPr>
        <w:t> есть предел отношения циркуляции векторного поля по контуру </w:t>
      </w:r>
      <w:r w:rsidRPr="0082725F">
        <w:rPr>
          <w:i/>
          <w:iCs/>
          <w:szCs w:val="28"/>
          <w:shd w:val="clear" w:color="auto" w:fill="FFFFFF"/>
        </w:rPr>
        <w:t>L</w:t>
      </w:r>
      <w:r w:rsidRPr="0082725F">
        <w:rPr>
          <w:szCs w:val="28"/>
          <w:shd w:val="clear" w:color="auto" w:fill="FFFFFF"/>
        </w:rPr>
        <w:t>, являющемуся краем плоской площадки Δ</w:t>
      </w:r>
      <w:r w:rsidRPr="0082725F">
        <w:rPr>
          <w:i/>
          <w:iCs/>
          <w:szCs w:val="28"/>
          <w:shd w:val="clear" w:color="auto" w:fill="FFFFFF"/>
        </w:rPr>
        <w:t>S</w:t>
      </w:r>
      <w:r w:rsidRPr="0082725F">
        <w:rPr>
          <w:szCs w:val="28"/>
          <w:shd w:val="clear" w:color="auto" w:fill="FFFFFF"/>
        </w:rPr>
        <w:t>, перпендикулярной этому направлению, к величине этой площадки, когда размеры площадки стремятся к нулю, а сама площадка стягивается в точку:</w:t>
      </w:r>
    </w:p>
    <w:p w:rsidR="00A408ED" w:rsidRDefault="00A408ED" w:rsidP="00A408ED">
      <w:pPr>
        <w:pStyle w:val="a7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B73866F" wp14:editId="19F957DF">
            <wp:extent cx="2676190" cy="695238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76190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ED" w:rsidRDefault="00A408ED" w:rsidP="00A408ED">
      <w:pPr>
        <w:pStyle w:val="a7"/>
        <w:rPr>
          <w:szCs w:val="28"/>
        </w:rPr>
      </w:pPr>
      <w:r w:rsidRPr="009A7579">
        <w:rPr>
          <w:szCs w:val="28"/>
        </w:rPr>
        <w:t>Для удобства можно формально представлять ротор как </w:t>
      </w:r>
      <w:r>
        <w:rPr>
          <w:szCs w:val="28"/>
        </w:rPr>
        <w:t xml:space="preserve">векторное </w:t>
      </w:r>
      <w:r w:rsidRPr="009A7579">
        <w:rPr>
          <w:szCs w:val="28"/>
        </w:rPr>
        <w:t>произведение оператора набла (слева) и векторного поля:</w:t>
      </w:r>
    </w:p>
    <w:p w:rsidR="00A408ED" w:rsidRDefault="00A408ED" w:rsidP="00A408ED">
      <w:pPr>
        <w:pStyle w:val="a7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ACD01F" wp14:editId="39B8DB07">
            <wp:extent cx="4190476" cy="1523810"/>
            <wp:effectExtent l="0" t="0" r="635" b="63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8ED" w:rsidRPr="0082725F" w:rsidRDefault="00A408ED" w:rsidP="0082725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</w:p>
    <w:p w:rsidR="00A112A1" w:rsidRDefault="00A112A1" w:rsidP="00F31720">
      <w:pPr>
        <w:pStyle w:val="1"/>
      </w:pPr>
    </w:p>
    <w:p w:rsidR="00A112A1" w:rsidRDefault="00A112A1" w:rsidP="00F31720">
      <w:pPr>
        <w:pStyle w:val="1"/>
      </w:pPr>
    </w:p>
    <w:p w:rsidR="00A112A1" w:rsidRDefault="00A112A1" w:rsidP="00F31720">
      <w:pPr>
        <w:pStyle w:val="1"/>
      </w:pPr>
    </w:p>
    <w:p w:rsidR="00A112A1" w:rsidRDefault="00A112A1" w:rsidP="00F31720">
      <w:pPr>
        <w:pStyle w:val="1"/>
      </w:pPr>
    </w:p>
    <w:p w:rsidR="00A112A1" w:rsidRDefault="00A112A1" w:rsidP="00F31720">
      <w:pPr>
        <w:pStyle w:val="1"/>
      </w:pPr>
    </w:p>
    <w:p w:rsidR="00A112A1" w:rsidRDefault="00A112A1" w:rsidP="00F31720">
      <w:pPr>
        <w:pStyle w:val="1"/>
      </w:pPr>
    </w:p>
    <w:p w:rsidR="00A112A1" w:rsidRDefault="00A112A1" w:rsidP="00F31720">
      <w:pPr>
        <w:pStyle w:val="1"/>
      </w:pPr>
    </w:p>
    <w:p w:rsidR="00A112A1" w:rsidRDefault="00A112A1" w:rsidP="00F31720">
      <w:pPr>
        <w:pStyle w:val="1"/>
      </w:pPr>
    </w:p>
    <w:p w:rsidR="00A112A1" w:rsidRDefault="00A112A1" w:rsidP="00F31720">
      <w:pPr>
        <w:pStyle w:val="1"/>
      </w:pPr>
    </w:p>
    <w:p w:rsidR="00A112A1" w:rsidRDefault="00A112A1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 w:rsidP="00F31720">
      <w:pPr>
        <w:pStyle w:val="1"/>
      </w:pPr>
    </w:p>
    <w:p w:rsidR="0068128E" w:rsidRDefault="006812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BF0F54" w:rsidRPr="00BF0F54" w:rsidRDefault="00BF0F54" w:rsidP="00F31720">
      <w:pPr>
        <w:pStyle w:val="1"/>
      </w:pPr>
      <w:r w:rsidRPr="00BF0F54">
        <w:lastRenderedPageBreak/>
        <w:t>42. Условие независимости криволинейного интеграла второго рода от</w:t>
      </w:r>
    </w:p>
    <w:p w:rsidR="00BF0F54" w:rsidRDefault="00BF0F54" w:rsidP="00F31720">
      <w:pPr>
        <w:pStyle w:val="1"/>
      </w:pPr>
      <w:r w:rsidRPr="00BF0F54">
        <w:t>выбора пути интегрирования в пространстве.</w:t>
      </w:r>
    </w:p>
    <w:p w:rsidR="00A112A1" w:rsidRDefault="00A408ED" w:rsidP="00FF4292">
      <w:r>
        <w:rPr>
          <w:noProof/>
          <w:lang w:eastAsia="ru-RU"/>
        </w:rPr>
        <w:drawing>
          <wp:inline distT="0" distB="0" distL="0" distR="0" wp14:anchorId="1274796C" wp14:editId="7F92E3CB">
            <wp:extent cx="6648450" cy="2908300"/>
            <wp:effectExtent l="0" t="0" r="0" b="635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A1" w:rsidRDefault="00A112A1" w:rsidP="00F31720">
      <w:pPr>
        <w:pStyle w:val="1"/>
      </w:pPr>
    </w:p>
    <w:p w:rsidR="00A112A1" w:rsidRDefault="00A112A1" w:rsidP="00F31720">
      <w:pPr>
        <w:pStyle w:val="1"/>
      </w:pPr>
    </w:p>
    <w:p w:rsidR="00A112A1" w:rsidRDefault="00A112A1" w:rsidP="00F31720">
      <w:pPr>
        <w:pStyle w:val="1"/>
      </w:pPr>
    </w:p>
    <w:p w:rsidR="00A112A1" w:rsidRDefault="00A112A1" w:rsidP="00F31720">
      <w:pPr>
        <w:pStyle w:val="1"/>
      </w:pPr>
    </w:p>
    <w:p w:rsidR="00A112A1" w:rsidRDefault="00A112A1" w:rsidP="00F31720">
      <w:pPr>
        <w:pStyle w:val="1"/>
      </w:pPr>
    </w:p>
    <w:p w:rsidR="00A112A1" w:rsidRDefault="00A112A1" w:rsidP="00F31720">
      <w:pPr>
        <w:pStyle w:val="1"/>
      </w:pPr>
    </w:p>
    <w:p w:rsidR="00A112A1" w:rsidRDefault="00A112A1" w:rsidP="00F31720">
      <w:pPr>
        <w:pStyle w:val="1"/>
      </w:pPr>
    </w:p>
    <w:p w:rsidR="00A112A1" w:rsidRDefault="00A112A1" w:rsidP="00F31720">
      <w:pPr>
        <w:pStyle w:val="1"/>
      </w:pPr>
    </w:p>
    <w:p w:rsidR="00FF4292" w:rsidRDefault="00FF4292" w:rsidP="00F31720">
      <w:pPr>
        <w:pStyle w:val="1"/>
      </w:pPr>
    </w:p>
    <w:p w:rsidR="00FF4292" w:rsidRDefault="00FF4292" w:rsidP="00F31720">
      <w:pPr>
        <w:pStyle w:val="1"/>
      </w:pPr>
    </w:p>
    <w:p w:rsidR="00FF4292" w:rsidRDefault="00FF4292" w:rsidP="00F31720">
      <w:pPr>
        <w:pStyle w:val="1"/>
      </w:pPr>
    </w:p>
    <w:p w:rsidR="00FF4292" w:rsidRDefault="00FF4292" w:rsidP="00F31720">
      <w:pPr>
        <w:pStyle w:val="1"/>
      </w:pPr>
    </w:p>
    <w:p w:rsidR="00FF4292" w:rsidRDefault="00FF429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7B709B" w:rsidRDefault="00BF0F54" w:rsidP="00F31720">
      <w:pPr>
        <w:pStyle w:val="1"/>
      </w:pPr>
      <w:bookmarkStart w:id="0" w:name="_GoBack"/>
      <w:bookmarkEnd w:id="0"/>
      <w:r w:rsidRPr="00BF0F54">
        <w:lastRenderedPageBreak/>
        <w:t>43. Определение и свойства потенциального поля.</w:t>
      </w:r>
    </w:p>
    <w:p w:rsidR="00DF2376" w:rsidRPr="00DF2376" w:rsidRDefault="00DF2376" w:rsidP="00DF2376">
      <w:pPr>
        <w:pStyle w:val="a7"/>
      </w:pPr>
      <w:r>
        <w:rPr>
          <w:shd w:val="clear" w:color="auto" w:fill="FFFFFF"/>
        </w:rPr>
        <w:t>Если каждой точке </w:t>
      </w:r>
      <w:r w:rsidRPr="00DF2376">
        <w:rPr>
          <w:rStyle w:val="mwe-math-mathml-inline"/>
          <w:rFonts w:ascii="Arial" w:hAnsi="Arial" w:cs="Arial"/>
          <w:b/>
          <w:vanish/>
          <w:color w:val="222222"/>
          <w:sz w:val="21"/>
          <w:szCs w:val="21"/>
          <w:shd w:val="clear" w:color="auto" w:fill="FFFFFF"/>
        </w:rPr>
        <w:t>{\displaystyle M}</w:t>
      </w:r>
      <w:r w:rsidRPr="00DF2376">
        <w:rPr>
          <w:b/>
          <w:noProof/>
          <w:shd w:val="clear" w:color="auto" w:fill="FFFFFF"/>
          <w:lang w:eastAsia="ru-RU"/>
        </w:rPr>
        <w:t>М</w:t>
      </w:r>
      <w:r>
        <w:rPr>
          <w:shd w:val="clear" w:color="auto" w:fill="FFFFFF"/>
        </w:rPr>
        <w:t> заданной области пространства (чаще всего размерности 2 или 3) поставлено в соответствие некоторое (обычно — </w:t>
      </w:r>
      <w:r w:rsidRPr="00DF2376">
        <w:rPr>
          <w:rFonts w:ascii="Arial" w:hAnsi="Arial" w:cs="Arial"/>
          <w:sz w:val="21"/>
          <w:szCs w:val="21"/>
          <w:shd w:val="clear" w:color="auto" w:fill="FFFFFF"/>
        </w:rPr>
        <w:t>действительное</w:t>
      </w:r>
      <w:r>
        <w:rPr>
          <w:shd w:val="clear" w:color="auto" w:fill="FFFFFF"/>
        </w:rPr>
        <w:t>) число </w:t>
      </w:r>
      <w:r>
        <w:rPr>
          <w:rStyle w:val="mwe-math-mathml-inline"/>
          <w:rFonts w:ascii="Arial" w:hAnsi="Arial" w:cs="Arial"/>
          <w:vanish/>
          <w:color w:val="222222"/>
          <w:sz w:val="21"/>
          <w:szCs w:val="21"/>
          <w:shd w:val="clear" w:color="auto" w:fill="FFFFFF"/>
        </w:rPr>
        <w:t>{\displaystyle u}</w:t>
      </w:r>
      <w:r>
        <w:rPr>
          <w:rStyle w:val="mwe-math-mathml-inline"/>
          <w:rFonts w:ascii="Arial" w:hAnsi="Arial" w:cs="Arial"/>
          <w:color w:val="222222"/>
          <w:sz w:val="21"/>
          <w:szCs w:val="21"/>
          <w:shd w:val="clear" w:color="auto" w:fill="FFFFFF"/>
          <w:lang w:val="en-US"/>
        </w:rPr>
        <w:t>u</w:t>
      </w:r>
      <w:r>
        <w:rPr>
          <w:shd w:val="clear" w:color="auto" w:fill="FFFFFF"/>
        </w:rPr>
        <w:t>, то говорят, что в этой области задано </w:t>
      </w:r>
      <w:r>
        <w:rPr>
          <w:b/>
          <w:bCs/>
          <w:shd w:val="clear" w:color="auto" w:fill="FFFFFF"/>
        </w:rPr>
        <w:t>скалярное поле.</w:t>
      </w:r>
      <w:r>
        <w:rPr>
          <w:shd w:val="clear" w:color="auto" w:fill="FFFFFF"/>
        </w:rPr>
        <w:t> Другими словами, скалярное поле — это </w:t>
      </w:r>
      <w:r w:rsidRPr="00DF2376">
        <w:rPr>
          <w:rFonts w:ascii="Arial" w:hAnsi="Arial" w:cs="Arial"/>
          <w:sz w:val="21"/>
          <w:szCs w:val="21"/>
          <w:shd w:val="clear" w:color="auto" w:fill="FFFFFF"/>
        </w:rPr>
        <w:t>функция</w:t>
      </w:r>
      <w:r>
        <w:rPr>
          <w:shd w:val="clear" w:color="auto" w:fill="FFFFFF"/>
        </w:rPr>
        <w:t>, отображающая </w:t>
      </w:r>
      <w:r w:rsidRPr="00DF2376">
        <w:rPr>
          <w:rStyle w:val="mwe-math-mathml-inline"/>
          <w:b/>
          <w:vanish/>
          <w:color w:val="222222"/>
          <w:szCs w:val="21"/>
          <w:shd w:val="clear" w:color="auto" w:fill="FFFFFF"/>
        </w:rPr>
        <w:t>{\displaystyle \mathbb {R} ^{n}}</w:t>
      </w:r>
      <w:r w:rsidRPr="00DF2376">
        <w:rPr>
          <w:rStyle w:val="mwe-math-mathml-inline"/>
          <w:b/>
          <w:color w:val="222222"/>
          <w:szCs w:val="21"/>
          <w:shd w:val="clear" w:color="auto" w:fill="FFFFFF"/>
          <w:lang w:val="en-US"/>
        </w:rPr>
        <w:t>R</w:t>
      </w:r>
      <w:r w:rsidRPr="00DF2376">
        <w:rPr>
          <w:rStyle w:val="mwe-math-mathml-inline"/>
          <w:b/>
          <w:color w:val="222222"/>
          <w:szCs w:val="21"/>
          <w:shd w:val="clear" w:color="auto" w:fill="FFFFFF"/>
          <w:vertAlign w:val="superscript"/>
          <w:lang w:val="en-US"/>
        </w:rPr>
        <w:t>n</w:t>
      </w:r>
      <w:r>
        <w:rPr>
          <w:shd w:val="clear" w:color="auto" w:fill="FFFFFF"/>
        </w:rPr>
        <w:t> в </w:t>
      </w:r>
      <w:r w:rsidRPr="00DF2376">
        <w:rPr>
          <w:rStyle w:val="mwe-math-mathml-inline"/>
          <w:b/>
          <w:vanish/>
          <w:color w:val="222222"/>
          <w:szCs w:val="21"/>
          <w:shd w:val="clear" w:color="auto" w:fill="FFFFFF"/>
        </w:rPr>
        <w:t>{\displaystyle \mathbb {R} }</w:t>
      </w:r>
      <w:r w:rsidRPr="00DF2376">
        <w:rPr>
          <w:rStyle w:val="mwe-math-mathml-inline"/>
          <w:b/>
          <w:color w:val="222222"/>
          <w:szCs w:val="21"/>
          <w:shd w:val="clear" w:color="auto" w:fill="FFFFFF"/>
          <w:lang w:val="en-US"/>
        </w:rPr>
        <w:t>R</w:t>
      </w:r>
      <w:r>
        <w:rPr>
          <w:shd w:val="clear" w:color="auto" w:fill="FFFFFF"/>
        </w:rPr>
        <w:t> (</w:t>
      </w:r>
      <w:r>
        <w:rPr>
          <w:i/>
          <w:iCs/>
          <w:shd w:val="clear" w:color="auto" w:fill="FFFFFF"/>
        </w:rPr>
        <w:t>скалярная функция</w:t>
      </w:r>
      <w:r>
        <w:rPr>
          <w:shd w:val="clear" w:color="auto" w:fill="FFFFFF"/>
        </w:rPr>
        <w:t> точки пространства).</w:t>
      </w:r>
    </w:p>
    <w:p w:rsidR="00DF2376" w:rsidRPr="00DF2376" w:rsidRDefault="00DF2376" w:rsidP="00DF23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Векторное поле  </w:t>
      </w:r>
      <w:r w:rsidRPr="00DF2376">
        <w:rPr>
          <w:rFonts w:ascii="Times New Roman" w:eastAsia="Times New Roman" w:hAnsi="Times New Roman" w:cs="Times New Roman"/>
          <w:b/>
          <w:bCs/>
          <w:color w:val="333333"/>
          <w:sz w:val="27"/>
          <w:szCs w:val="27"/>
          <w:shd w:val="clear" w:color="auto" w:fill="FFFFFF"/>
          <w:lang w:eastAsia="ru-RU"/>
        </w:rPr>
        <w:t>A</w:t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 называется </w:t>
      </w:r>
      <w:r w:rsidRPr="00DF2376">
        <w:rPr>
          <w:rFonts w:ascii="Arial" w:eastAsia="Times New Roman" w:hAnsi="Arial" w:cs="Arial"/>
          <w:b/>
          <w:bCs/>
          <w:color w:val="4C739E"/>
          <w:sz w:val="21"/>
          <w:szCs w:val="21"/>
          <w:shd w:val="clear" w:color="auto" w:fill="FFFFFF"/>
          <w:lang w:eastAsia="ru-RU"/>
        </w:rPr>
        <w:t>потенциальным</w:t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, если его можно представить в виде градиента некоторого скалярного поля </w:t>
      </w:r>
      <w:r w:rsidRPr="00DF237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04775" cy="142875"/>
            <wp:effectExtent l="0" t="0" r="9525" b="9525"/>
            <wp:docPr id="18" name="Рисунок 18" descr="http://portal.tpu.ru/SHARED/k/KONVAL/Sites/Russian_sites/T_field/manual/10_files/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portal.tpu.ru/SHARED/k/KONVAL/Sites/Russian_sites/T_field/manual/10_files/001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:</w:t>
      </w:r>
    </w:p>
    <w:p w:rsidR="00DF2376" w:rsidRPr="00DF2376" w:rsidRDefault="00DF2376" w:rsidP="00DF237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DF2376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771525" cy="209550"/>
            <wp:effectExtent l="0" t="0" r="9525" b="0"/>
            <wp:docPr id="17" name="Рисунок 17" descr="http://portal.tpu.ru/SHARED/k/KONVAL/Sites/Russian_sites/T_field/manual/10_files/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portal.tpu.ru/SHARED/k/KONVAL/Sites/Russian_sites/T_field/manual/10_files/002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376" w:rsidRPr="00DF2376" w:rsidRDefault="00DF2376" w:rsidP="00DF23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Само скалярное поле </w:t>
      </w:r>
      <w:r w:rsidRPr="00DF237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04775" cy="142875"/>
            <wp:effectExtent l="0" t="0" r="9525" b="9525"/>
            <wp:docPr id="16" name="Рисунок 16" descr="http://portal.tpu.ru/SHARED/k/KONVAL/Sites/Russian_sites/T_field/manual/10_files/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portal.tpu.ru/SHARED/k/KONVAL/Sites/Russian_sites/T_field/manual/10_files/001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называется при этом </w:t>
      </w:r>
      <w:r w:rsidRPr="00DF2376">
        <w:rPr>
          <w:rFonts w:ascii="Arial" w:eastAsia="Times New Roman" w:hAnsi="Arial" w:cs="Arial"/>
          <w:b/>
          <w:bCs/>
          <w:color w:val="4C739E"/>
          <w:sz w:val="21"/>
          <w:szCs w:val="21"/>
          <w:shd w:val="clear" w:color="auto" w:fill="FFFFFF"/>
          <w:lang w:eastAsia="ru-RU"/>
        </w:rPr>
        <w:t>потенциалом</w:t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векторного поля </w:t>
      </w:r>
      <w:r w:rsidRPr="00DF2376">
        <w:rPr>
          <w:rFonts w:ascii="Times New Roman" w:eastAsia="Times New Roman" w:hAnsi="Times New Roman" w:cs="Times New Roman"/>
          <w:b/>
          <w:bCs/>
          <w:color w:val="333333"/>
          <w:sz w:val="27"/>
          <w:szCs w:val="27"/>
          <w:shd w:val="clear" w:color="auto" w:fill="FFFFFF"/>
          <w:lang w:eastAsia="ru-RU"/>
        </w:rPr>
        <w:t>A</w:t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. </w:t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br/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   </w:t>
      </w:r>
      <w:r w:rsidRPr="00DF237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9525" cy="228600"/>
            <wp:effectExtent l="0" t="0" r="9525" b="0"/>
            <wp:docPr id="15" name="Рисунок 15" descr="http://portal.tpu.ru/SHARED/k/KONVAL/Sites/Russian_sites/T_field/manual/index_files/18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portal.tpu.ru/SHARED/k/KONVAL/Sites/Russian_sites/T_field/manual/index_files/18x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Иначе говоря, векторное поле  </w:t>
      </w:r>
      <w:r w:rsidRPr="00DF2376">
        <w:rPr>
          <w:rFonts w:ascii="Times New Roman" w:eastAsia="Times New Roman" w:hAnsi="Times New Roman" w:cs="Times New Roman"/>
          <w:b/>
          <w:bCs/>
          <w:color w:val="333333"/>
          <w:sz w:val="27"/>
          <w:szCs w:val="27"/>
          <w:shd w:val="clear" w:color="auto" w:fill="FFFFFF"/>
          <w:lang w:eastAsia="ru-RU"/>
        </w:rPr>
        <w:t>A</w:t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 является потенциальным, если координаты вектора  </w:t>
      </w:r>
      <w:r w:rsidRPr="00DF2376">
        <w:rPr>
          <w:rFonts w:ascii="Times New Roman" w:eastAsia="Times New Roman" w:hAnsi="Times New Roman" w:cs="Times New Roman"/>
          <w:b/>
          <w:bCs/>
          <w:color w:val="333333"/>
          <w:sz w:val="27"/>
          <w:szCs w:val="27"/>
          <w:shd w:val="clear" w:color="auto" w:fill="FFFFFF"/>
          <w:lang w:eastAsia="ru-RU"/>
        </w:rPr>
        <w:t>A</w:t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 можно представить в виде частных производных некоторого скалярного поля </w:t>
      </w:r>
      <w:r w:rsidRPr="00DF237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04775" cy="142875"/>
            <wp:effectExtent l="0" t="0" r="9525" b="9525"/>
            <wp:docPr id="14" name="Рисунок 14" descr="http://portal.tpu.ru/SHARED/k/KONVAL/Sites/Russian_sites/T_field/manual/10_files/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portal.tpu.ru/SHARED/k/KONVAL/Sites/Russian_sites/T_field/manual/10_files/001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:</w:t>
      </w:r>
    </w:p>
    <w:p w:rsidR="00DF2376" w:rsidRPr="00DF2376" w:rsidRDefault="00DF2376" w:rsidP="00DF237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DF2376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2028825" cy="476250"/>
            <wp:effectExtent l="0" t="0" r="9525" b="0"/>
            <wp:docPr id="13" name="Рисунок 13" descr="http://portal.tpu.ru/SHARED/k/KONVAL/Sites/Russian_sites/T_field/manual/10_files/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portal.tpu.ru/SHARED/k/KONVAL/Sites/Russian_sites/T_field/manual/10_files/003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376" w:rsidRPr="00DF2376" w:rsidRDefault="00DF2376" w:rsidP="00DF23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F2376">
        <w:rPr>
          <w:rFonts w:ascii="Arial" w:eastAsia="Times New Roman" w:hAnsi="Arial" w:cs="Arial"/>
          <w:b/>
          <w:bCs/>
          <w:color w:val="4C739E"/>
          <w:sz w:val="21"/>
          <w:szCs w:val="21"/>
          <w:shd w:val="clear" w:color="auto" w:fill="FFFFFF"/>
          <w:lang w:eastAsia="ru-RU"/>
        </w:rPr>
        <w:t>Условия потенциальности поля</w:t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. </w:t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br/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   </w:t>
      </w:r>
      <w:r w:rsidRPr="00DF237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9525" cy="228600"/>
            <wp:effectExtent l="0" t="0" r="9525" b="0"/>
            <wp:docPr id="12" name="Рисунок 12" descr="http://portal.tpu.ru/SHARED/k/KONVAL/Sites/Russian_sites/T_field/manual/index_files/18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portal.tpu.ru/SHARED/k/KONVAL/Sites/Russian_sites/T_field/manual/index_files/18x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Пусть  </w:t>
      </w:r>
      <w:r w:rsidRPr="00DF237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076325" cy="209550"/>
            <wp:effectExtent l="0" t="0" r="9525" b="0"/>
            <wp:docPr id="11" name="Рисунок 11" descr="http://portal.tpu.ru/SHARED/k/KONVAL/Sites/Russian_sites/T_field/manual/10_files/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portal.tpu.ru/SHARED/k/KONVAL/Sites/Russian_sites/T_field/manual/10_files/004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– дифференцируемое потенциальное поле, </w:t>
      </w:r>
      <w:r w:rsidRPr="00DF237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104900" cy="161925"/>
            <wp:effectExtent l="0" t="0" r="0" b="9525"/>
            <wp:docPr id="10" name="Рисунок 10" descr="http://portal.tpu.ru/SHARED/k/KONVAL/Sites/Russian_sites/T_field/manual/10_files/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portal.tpu.ru/SHARED/k/KONVAL/Sites/Russian_sites/T_field/manual/10_files/005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– бесконечно малый вектор смещения их произвольной точки </w:t>
      </w:r>
      <w:r w:rsidRPr="00DF237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19125" cy="171450"/>
            <wp:effectExtent l="0" t="0" r="9525" b="0"/>
            <wp:docPr id="9" name="Рисунок 9" descr="http://portal.tpu.ru/SHARED/k/KONVAL/Sites/Russian_sites/T_field/manual/10_files/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portal.tpu.ru/SHARED/k/KONVAL/Sites/Russian_sites/T_field/manual/10_files/006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. </w:t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br/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   </w:t>
      </w:r>
      <w:r w:rsidRPr="00DF237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9525" cy="228600"/>
            <wp:effectExtent l="0" t="0" r="9525" b="0"/>
            <wp:docPr id="8" name="Рисунок 8" descr="http://portal.tpu.ru/SHARED/k/KONVAL/Sites/Russian_sites/T_field/manual/index_files/18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portal.tpu.ru/SHARED/k/KONVAL/Sites/Russian_sites/T_field/manual/index_files/18x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 xml:space="preserve"> Рассмотрим скалярное произведение </w:t>
      </w:r>
      <w:proofErr w:type="gramStart"/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векторов  </w:t>
      </w:r>
      <w:r w:rsidRPr="00DF2376">
        <w:rPr>
          <w:rFonts w:ascii="Times New Roman" w:eastAsia="Times New Roman" w:hAnsi="Times New Roman" w:cs="Times New Roman"/>
          <w:b/>
          <w:bCs/>
          <w:color w:val="333333"/>
          <w:sz w:val="27"/>
          <w:szCs w:val="27"/>
          <w:shd w:val="clear" w:color="auto" w:fill="FFFFFF"/>
          <w:lang w:eastAsia="ru-RU"/>
        </w:rPr>
        <w:t>A</w:t>
      </w:r>
      <w:proofErr w:type="gramEnd"/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 и  </w:t>
      </w:r>
      <w:proofErr w:type="spellStart"/>
      <w:r w:rsidRPr="00DF2376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shd w:val="clear" w:color="auto" w:fill="FFFFFF"/>
          <w:lang w:eastAsia="ru-RU"/>
        </w:rPr>
        <w:t>d</w:t>
      </w:r>
      <w:r w:rsidRPr="00DF2376">
        <w:rPr>
          <w:rFonts w:ascii="Times New Roman" w:eastAsia="Times New Roman" w:hAnsi="Times New Roman" w:cs="Times New Roman"/>
          <w:b/>
          <w:bCs/>
          <w:color w:val="333333"/>
          <w:sz w:val="27"/>
          <w:szCs w:val="27"/>
          <w:shd w:val="clear" w:color="auto" w:fill="FFFFFF"/>
          <w:lang w:eastAsia="ru-RU"/>
        </w:rPr>
        <w:t>r</w:t>
      </w:r>
      <w:proofErr w:type="spellEnd"/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:</w:t>
      </w:r>
    </w:p>
    <w:p w:rsidR="00DF2376" w:rsidRPr="00DF2376" w:rsidRDefault="00DF2376" w:rsidP="00DF237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DF2376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3048000" cy="476250"/>
            <wp:effectExtent l="0" t="0" r="0" b="0"/>
            <wp:docPr id="7" name="Рисунок 7" descr="http://portal.tpu.ru/SHARED/k/KONVAL/Sites/Russian_sites/T_field/manual/10_files/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portal.tpu.ru/SHARED/k/KONVAL/Sites/Russian_sites/T_field/manual/10_files/007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376" w:rsidRPr="00DF2376" w:rsidRDefault="00DF2376" w:rsidP="00DF23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Выражение в правой части этого равенства представляет собой полный дифференциал функции </w:t>
      </w:r>
      <w:r w:rsidRPr="00DF237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04775" cy="142875"/>
            <wp:effectExtent l="0" t="0" r="9525" b="9525"/>
            <wp:docPr id="6" name="Рисунок 6" descr="http://portal.tpu.ru/SHARED/k/KONVAL/Sites/Russian_sites/T_field/manual/10_files/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portal.tpu.ru/SHARED/k/KONVAL/Sites/Russian_sites/T_field/manual/10_files/001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. Если частные производные  </w:t>
      </w:r>
      <w:r w:rsidRPr="00DF237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866775" cy="381000"/>
            <wp:effectExtent l="0" t="0" r="9525" b="0"/>
            <wp:docPr id="5" name="Рисунок 5" descr="http://portal.tpu.ru/SHARED/k/KONVAL/Sites/Russian_sites/T_field/manual/10_files/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portal.tpu.ru/SHARED/k/KONVAL/Sites/Russian_sites/T_field/manual/10_files/010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 являются непрерывными функциями, то смешанные производные от </w:t>
      </w:r>
      <w:r w:rsidRPr="00DF237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04775" cy="142875"/>
            <wp:effectExtent l="0" t="0" r="9525" b="9525"/>
            <wp:docPr id="4" name="Рисунок 4" descr="http://portal.tpu.ru/SHARED/k/KONVAL/Sites/Russian_sites/T_field/manual/10_files/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portal.tpu.ru/SHARED/k/KONVAL/Sites/Russian_sites/T_field/manual/10_files/001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не зависят от порядка дифференцирования:</w:t>
      </w:r>
    </w:p>
    <w:p w:rsidR="00DF2376" w:rsidRPr="00DF2376" w:rsidRDefault="00DF2376" w:rsidP="00DF237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DF2376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3286125" cy="495300"/>
            <wp:effectExtent l="0" t="0" r="9525" b="0"/>
            <wp:docPr id="3" name="Рисунок 3" descr="http://portal.tpu.ru/SHARED/k/KONVAL/Sites/Russian_sites/T_field/manual/10_files/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portal.tpu.ru/SHARED/k/KONVAL/Sites/Russian_sites/T_field/manual/10_files/008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376" w:rsidRPr="00DF2376" w:rsidRDefault="00DF2376" w:rsidP="00DF23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Учитывая, что частные производные от функции </w:t>
      </w:r>
      <w:r w:rsidRPr="00DF237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04775" cy="142875"/>
            <wp:effectExtent l="0" t="0" r="9525" b="9525"/>
            <wp:docPr id="2" name="Рисунок 2" descr="http://portal.tpu.ru/SHARED/k/KONVAL/Sites/Russian_sites/T_field/manual/10_files/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portal.tpu.ru/SHARED/k/KONVAL/Sites/Russian_sites/T_field/manual/10_files/001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являются координатами вектора  </w:t>
      </w:r>
      <w:r w:rsidRPr="00DF2376">
        <w:rPr>
          <w:rFonts w:ascii="Times New Roman" w:eastAsia="Times New Roman" w:hAnsi="Times New Roman" w:cs="Times New Roman"/>
          <w:b/>
          <w:bCs/>
          <w:color w:val="333333"/>
          <w:sz w:val="27"/>
          <w:szCs w:val="27"/>
          <w:shd w:val="clear" w:color="auto" w:fill="FFFFFF"/>
          <w:lang w:eastAsia="ru-RU"/>
        </w:rPr>
        <w:t>A</w:t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, получаем следующие условия потенциальности поля  </w:t>
      </w:r>
      <w:r w:rsidRPr="00DF2376">
        <w:rPr>
          <w:rFonts w:ascii="Times New Roman" w:eastAsia="Times New Roman" w:hAnsi="Times New Roman" w:cs="Times New Roman"/>
          <w:b/>
          <w:bCs/>
          <w:color w:val="333333"/>
          <w:sz w:val="27"/>
          <w:szCs w:val="27"/>
          <w:shd w:val="clear" w:color="auto" w:fill="FFFFFF"/>
          <w:lang w:eastAsia="ru-RU"/>
        </w:rPr>
        <w:t>A</w:t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:</w:t>
      </w:r>
    </w:p>
    <w:p w:rsidR="00DF2376" w:rsidRPr="00DF2376" w:rsidRDefault="00DF2376" w:rsidP="00DF237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DF2376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2476500" cy="381000"/>
            <wp:effectExtent l="0" t="0" r="0" b="0"/>
            <wp:docPr id="1" name="Рисунок 1" descr="http://portal.tpu.ru/SHARED/k/KONVAL/Sites/Russian_sites/T_field/manual/10_files/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portal.tpu.ru/SHARED/k/KONVAL/Sites/Russian_sites/T_field/manual/10_files/009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376" w:rsidRPr="00DF2376" w:rsidRDefault="00DF2376" w:rsidP="00DF23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 Потенциальные поля имеют большое значение в физических приложениях и обладают важными </w:t>
      </w:r>
      <w:r w:rsidRPr="00DF2376">
        <w:rPr>
          <w:rFonts w:ascii="Arial" w:eastAsia="Times New Roman" w:hAnsi="Arial" w:cs="Arial"/>
          <w:b/>
          <w:bCs/>
          <w:color w:val="4C739E"/>
          <w:sz w:val="21"/>
          <w:szCs w:val="21"/>
          <w:shd w:val="clear" w:color="auto" w:fill="FFFFFF"/>
          <w:lang w:eastAsia="ru-RU"/>
        </w:rPr>
        <w:t>свойствами</w:t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shd w:val="clear" w:color="auto" w:fill="FFFFFF"/>
          <w:lang w:eastAsia="ru-RU"/>
        </w:rPr>
        <w:t>.</w:t>
      </w:r>
    </w:p>
    <w:p w:rsidR="00DF2376" w:rsidRPr="00DF2376" w:rsidRDefault="00DF2376" w:rsidP="00DF237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Пусть векторные поля </w:t>
      </w:r>
      <w:r w:rsidRPr="00DF2376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781050" cy="152400"/>
            <wp:effectExtent l="0" t="0" r="0" b="0"/>
            <wp:docPr id="73" name="Рисунок 73" descr="http://portal.tpu.ru/SHARED/k/KONVAL/Sites/Russian_sites/T_field/manual/11_files/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 descr="http://portal.tpu.ru/SHARED/k/KONVAL/Sites/Russian_sites/T_field/manual/11_files/011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 являются потенциальными:</w:t>
      </w:r>
    </w:p>
    <w:p w:rsidR="00DF2376" w:rsidRPr="00DF2376" w:rsidRDefault="00DF2376" w:rsidP="00DF2376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DF2376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3067050" cy="266700"/>
            <wp:effectExtent l="0" t="0" r="0" b="0"/>
            <wp:docPr id="72" name="Рисунок 72" descr="http://portal.tpu.ru/SHARED/k/KONVAL/Sites/Russian_sites/T_field/manual/11_files/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 descr="http://portal.tpu.ru/SHARED/k/KONVAL/Sites/Russian_sites/T_field/manual/11_files/012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376" w:rsidRPr="00DF2376" w:rsidRDefault="00DF2376" w:rsidP="00DF237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Тогда и результирующее поле</w:t>
      </w:r>
    </w:p>
    <w:p w:rsidR="00DF2376" w:rsidRPr="00DF2376" w:rsidRDefault="00DF2376" w:rsidP="00DF2376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DF2376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1247775" cy="152400"/>
            <wp:effectExtent l="0" t="0" r="9525" b="0"/>
            <wp:docPr id="71" name="Рисунок 71" descr="http://portal.tpu.ru/SHARED/k/KONVAL/Sites/Russian_sites/T_field/manual/11_files/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 descr="http://portal.tpu.ru/SHARED/k/KONVAL/Sites/Russian_sites/T_field/manual/11_files/013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376" w:rsidRPr="00DF2376" w:rsidRDefault="00DF2376" w:rsidP="00DF237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является потенциальным, а его потенциал </w:t>
      </w:r>
      <w:r w:rsidRPr="00DF2376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104775" cy="114300"/>
            <wp:effectExtent l="0" t="0" r="9525" b="0"/>
            <wp:docPr id="70" name="Рисунок 70" descr="http://portal.tpu.ru/SHARED/k/KONVAL/Sites/Russian_sites/T_field/manual/11_files/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 descr="http://portal.tpu.ru/SHARED/k/KONVAL/Sites/Russian_sites/T_field/manual/11_files/001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 равен сумме потенциалов полей </w:t>
      </w:r>
      <w:r w:rsidRPr="00DF2376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781050" cy="152400"/>
            <wp:effectExtent l="0" t="0" r="0" b="0"/>
            <wp:docPr id="69" name="Рисунок 69" descr="http://portal.tpu.ru/SHARED/k/KONVAL/Sites/Russian_sites/T_field/manual/11_files/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 descr="http://portal.tpu.ru/SHARED/k/KONVAL/Sites/Russian_sites/T_field/manual/11_files/011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:</w:t>
      </w:r>
    </w:p>
    <w:p w:rsidR="00DF2376" w:rsidRPr="00DF2376" w:rsidRDefault="00DF2376" w:rsidP="00DF2376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DF2376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1543050" cy="266700"/>
            <wp:effectExtent l="0" t="0" r="0" b="0"/>
            <wp:docPr id="68" name="Рисунок 68" descr="http://portal.tpu.ru/SHARED/k/KONVAL/Sites/Russian_sites/T_field/manual/11_files/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 descr="http://portal.tpu.ru/SHARED/k/KONVAL/Sites/Russian_sites/T_field/manual/11_files/014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376" w:rsidRPr="00DF2376" w:rsidRDefault="00DF2376" w:rsidP="00DF237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lastRenderedPageBreak/>
        <w:t>Благодаря этому свойству проблема нахождения результирующего векторного поля </w:t>
      </w:r>
      <w:r w:rsidRPr="00DF2376">
        <w:rPr>
          <w:rFonts w:ascii="Times New Roman" w:eastAsia="Times New Roman" w:hAnsi="Times New Roman" w:cs="Times New Roman"/>
          <w:b/>
          <w:bCs/>
          <w:color w:val="333333"/>
          <w:sz w:val="27"/>
          <w:szCs w:val="27"/>
          <w:lang w:eastAsia="ru-RU"/>
        </w:rPr>
        <w:t>E</w:t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 сводится к проблеме суммирования скалярных величин с последующим нахождением градиента полученной функции, что существенно сокращает трудоемкость вычислений.</w:t>
      </w:r>
    </w:p>
    <w:p w:rsidR="00DF2376" w:rsidRPr="00DF2376" w:rsidRDefault="00DF2376" w:rsidP="00DF237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</w:p>
    <w:p w:rsidR="00DF2376" w:rsidRPr="00DF2376" w:rsidRDefault="00DF2376" w:rsidP="00DF237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Пусть скалярное поле </w:t>
      </w:r>
      <w:r w:rsidRPr="00DF2376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104775" cy="114300"/>
            <wp:effectExtent l="0" t="0" r="9525" b="0"/>
            <wp:docPr id="67" name="Рисунок 67" descr="http://portal.tpu.ru/SHARED/k/KONVAL/Sites/Russian_sites/T_field/manual/11_files/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 descr="http://portal.tpu.ru/SHARED/k/KONVAL/Sites/Russian_sites/T_field/manual/11_files/001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 является потенциалом векторного поля </w:t>
      </w:r>
      <w:r w:rsidRPr="00DF2376">
        <w:rPr>
          <w:rFonts w:ascii="Times New Roman" w:eastAsia="Times New Roman" w:hAnsi="Times New Roman" w:cs="Times New Roman"/>
          <w:b/>
          <w:bCs/>
          <w:color w:val="333333"/>
          <w:sz w:val="27"/>
          <w:szCs w:val="27"/>
          <w:lang w:eastAsia="ru-RU"/>
        </w:rPr>
        <w:t>A</w:t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. Тогда криволинейный интеграл </w:t>
      </w:r>
      <w:r w:rsidRPr="00DF2376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485775" cy="381000"/>
            <wp:effectExtent l="0" t="0" r="9525" b="0"/>
            <wp:docPr id="66" name="Рисунок 66" descr="http://portal.tpu.ru/SHARED/k/KONVAL/Sites/Russian_sites/T_field/manual/11_files/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 descr="http://portal.tpu.ru/SHARED/k/KONVAL/Sites/Russian_sites/T_field/manual/11_files/015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 по дуге </w:t>
      </w:r>
      <w:r w:rsidRPr="00DF2376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lang w:eastAsia="ru-RU"/>
        </w:rPr>
        <w:t>BC</w:t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 не зависит от пути интегрирования, а определяется только положением начальной и конечной точек </w:t>
      </w:r>
      <w:r w:rsidRPr="00DF2376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781050" cy="171450"/>
            <wp:effectExtent l="0" t="0" r="0" b="0"/>
            <wp:docPr id="65" name="Рисунок 65" descr="http://portal.tpu.ru/SHARED/k/KONVAL/Sites/Russian_sites/T_field/manual/11_files/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 descr="http://portal.tpu.ru/SHARED/k/KONVAL/Sites/Russian_sites/T_field/manual/11_files/016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 и </w:t>
      </w:r>
      <w:r w:rsidRPr="00DF2376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838200" cy="171450"/>
            <wp:effectExtent l="0" t="0" r="0" b="0"/>
            <wp:docPr id="64" name="Рисунок 64" descr="http://portal.tpu.ru/SHARED/k/KONVAL/Sites/Russian_sites/T_field/manual/11_files/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 descr="http://portal.tpu.ru/SHARED/k/KONVAL/Sites/Russian_sites/T_field/manual/11_files/023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376" w:rsidRPr="00DF2376" w:rsidRDefault="00DF2376" w:rsidP="00DF2376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DF2376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2581275" cy="552450"/>
            <wp:effectExtent l="0" t="0" r="9525" b="0"/>
            <wp:docPr id="63" name="Рисунок 63" descr="http://portal.tpu.ru/SHARED/k/KONVAL/Sites/Russian_sites/T_field/manual/11_files/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 descr="http://portal.tpu.ru/SHARED/k/KONVAL/Sites/Russian_sites/T_field/manual/11_files/017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376" w:rsidRPr="00DF2376" w:rsidRDefault="00DF2376" w:rsidP="00DF237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Действительно,</w:t>
      </w:r>
    </w:p>
    <w:p w:rsidR="00DF2376" w:rsidRPr="00DF2376" w:rsidRDefault="00DF2376" w:rsidP="00DF2376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DF2376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2762250" cy="495300"/>
            <wp:effectExtent l="0" t="0" r="0" b="0"/>
            <wp:docPr id="62" name="Рисунок 62" descr="http://portal.tpu.ru/SHARED/k/KONVAL/Sites/Russian_sites/T_field/manual/11_files/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 descr="http://portal.tpu.ru/SHARED/k/KONVAL/Sites/Russian_sites/T_field/manual/11_files/018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376" w:rsidRPr="00DF2376" w:rsidRDefault="00DF2376" w:rsidP="00DF237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и, следовательно,</w:t>
      </w:r>
    </w:p>
    <w:p w:rsidR="00DF2376" w:rsidRPr="00DF2376" w:rsidRDefault="00DF2376" w:rsidP="00DF2376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DF2376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2486025" cy="552450"/>
            <wp:effectExtent l="0" t="0" r="9525" b="0"/>
            <wp:docPr id="61" name="Рисунок 61" descr="http://portal.tpu.ru/SHARED/k/KONVAL/Sites/Russian_sites/T_field/manual/11_files/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 descr="http://portal.tpu.ru/SHARED/k/KONVAL/Sites/Russian_sites/T_field/manual/11_files/019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376" w:rsidRPr="00DF2376" w:rsidRDefault="00DF2376" w:rsidP="00DF237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Потенциал в произвольной точке </w:t>
      </w:r>
      <w:r w:rsidRPr="00DF2376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647700" cy="152400"/>
            <wp:effectExtent l="0" t="0" r="0" b="0"/>
            <wp:docPr id="60" name="Рисунок 60" descr="http://portal.tpu.ru/SHARED/k/KONVAL/Sites/Russian_sites/T_field/manual/11_files/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 descr="http://portal.tpu.ru/SHARED/k/KONVAL/Sites/Russian_sites/T_field/manual/11_files/021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 может быть вычислен по формуле</w:t>
      </w:r>
    </w:p>
    <w:p w:rsidR="00DF2376" w:rsidRPr="00DF2376" w:rsidRDefault="00DF2376" w:rsidP="00DF2376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DF2376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1619250" cy="533400"/>
            <wp:effectExtent l="0" t="0" r="0" b="0"/>
            <wp:docPr id="59" name="Рисунок 59" descr="http://portal.tpu.ru/SHARED/k/KONVAL/Sites/Russian_sites/T_field/manual/11_files/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 descr="http://portal.tpu.ru/SHARED/k/KONVAL/Sites/Russian_sites/T_field/manual/11_files/020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376" w:rsidRPr="00DF2376" w:rsidRDefault="00DF2376" w:rsidP="00DF237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В качестве пути интегрирования проще всего выбрать ломаную, соединяющую точки </w:t>
      </w:r>
      <w:r w:rsidRPr="00DF2376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lang w:eastAsia="ru-RU"/>
        </w:rPr>
        <w:t>B</w:t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 и </w:t>
      </w:r>
      <w:r w:rsidRPr="00DF2376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lang w:eastAsia="ru-RU"/>
        </w:rPr>
        <w:t>M</w:t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, участки которой расположены параллельно координатным осям. </w:t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br/>
      </w:r>
      <w:r w:rsidRPr="00DF2376">
        <w:rPr>
          <w:rFonts w:ascii="Arial" w:eastAsia="Times New Roman" w:hAnsi="Arial" w:cs="Arial"/>
          <w:b/>
          <w:bCs/>
          <w:color w:val="4C739E"/>
          <w:sz w:val="21"/>
          <w:szCs w:val="21"/>
          <w:lang w:eastAsia="ru-RU"/>
        </w:rPr>
        <w:t>Следствие</w:t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.</w:t>
      </w:r>
      <w:r w:rsidRPr="00DF2376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9525" cy="228600"/>
            <wp:effectExtent l="0" t="0" r="9525" b="0"/>
            <wp:docPr id="58" name="Рисунок 58" descr="http://portal.tpu.ru/SHARED/k/KONVAL/Sites/Russian_sites/T_field/manual/index_files/18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 descr="http://portal.tpu.ru/SHARED/k/KONVAL/Sites/Russian_sites/T_field/manual/index_files/18x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 Если положения начальной и конечной точек интегрирования совпадают, то интеграл по замкнутому контуру </w:t>
      </w:r>
      <w:r w:rsidRPr="00DF2376">
        <w:rPr>
          <w:rFonts w:ascii="Times New Roman" w:eastAsia="Times New Roman" w:hAnsi="Times New Roman" w:cs="Times New Roman"/>
          <w:i/>
          <w:iCs/>
          <w:color w:val="333333"/>
          <w:sz w:val="27"/>
          <w:szCs w:val="27"/>
          <w:lang w:eastAsia="ru-RU"/>
        </w:rPr>
        <w:t>L</w:t>
      </w:r>
      <w:r w:rsidRPr="00DF2376"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  <w:t> равен нулю:</w:t>
      </w:r>
    </w:p>
    <w:p w:rsidR="00DF2376" w:rsidRPr="00DF2376" w:rsidRDefault="00DF2376" w:rsidP="00DF2376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333333"/>
          <w:sz w:val="27"/>
          <w:szCs w:val="27"/>
          <w:lang w:eastAsia="ru-RU"/>
        </w:rPr>
      </w:pPr>
      <w:r w:rsidRPr="00DF2376">
        <w:rPr>
          <w:rFonts w:ascii="Times New Roman" w:eastAsia="Times New Roman" w:hAnsi="Times New Roman" w:cs="Times New Roman"/>
          <w:noProof/>
          <w:color w:val="333333"/>
          <w:sz w:val="27"/>
          <w:szCs w:val="27"/>
          <w:lang w:eastAsia="ru-RU"/>
        </w:rPr>
        <w:drawing>
          <wp:inline distT="0" distB="0" distL="0" distR="0">
            <wp:extent cx="1743075" cy="533400"/>
            <wp:effectExtent l="0" t="0" r="9525" b="0"/>
            <wp:docPr id="57" name="Рисунок 57" descr="http://portal.tpu.ru/SHARED/k/KONVAL/Sites/Russian_sites/T_field/manual/11_files/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 descr="http://portal.tpu.ru/SHARED/k/KONVAL/Sites/Russian_sites/T_field/manual/11_files/022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F54" w:rsidRPr="007355C2" w:rsidRDefault="00BF0F54" w:rsidP="00DF2376">
      <w:pPr>
        <w:pStyle w:val="a7"/>
        <w:rPr>
          <w:lang w:val="en-US"/>
        </w:rPr>
      </w:pPr>
    </w:p>
    <w:sectPr w:rsidR="00BF0F54" w:rsidRPr="007355C2" w:rsidSect="00BF0F54">
      <w:pgSz w:w="11910" w:h="16840"/>
      <w:pgMar w:top="720" w:right="720" w:bottom="720" w:left="720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MJXc-TeX-main-Rw">
    <w:altName w:val="Times New Roman"/>
    <w:panose1 w:val="00000000000000000000"/>
    <w:charset w:val="00"/>
    <w:family w:val="roman"/>
    <w:notTrueType/>
    <w:pitch w:val="default"/>
  </w:font>
  <w:font w:name="MJXc-TeX-main-Bw">
    <w:altName w:val="Times New Roman"/>
    <w:panose1 w:val="00000000000000000000"/>
    <w:charset w:val="00"/>
    <w:family w:val="roman"/>
    <w:notTrueType/>
    <w:pitch w:val="default"/>
  </w:font>
  <w:font w:name="MJXc-TeX-math-Iw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MathJax_Math-italic">
    <w:altName w:val="Times New Roman"/>
    <w:panose1 w:val="00000000000000000000"/>
    <w:charset w:val="00"/>
    <w:family w:val="roman"/>
    <w:notTrueType/>
    <w:pitch w:val="default"/>
  </w:font>
  <w:font w:name="MathJax_Main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4E062A"/>
    <w:multiLevelType w:val="hybridMultilevel"/>
    <w:tmpl w:val="507C3A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092216"/>
    <w:multiLevelType w:val="hybridMultilevel"/>
    <w:tmpl w:val="7058393E"/>
    <w:lvl w:ilvl="0" w:tplc="792ACF8A">
      <w:start w:val="1"/>
      <w:numFmt w:val="decimal"/>
      <w:lvlText w:val="%1."/>
      <w:lvlJc w:val="left"/>
      <w:pPr>
        <w:ind w:left="720" w:hanging="360"/>
      </w:pPr>
      <w:rPr>
        <w:b/>
        <w:color w:val="FF0000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537B6E"/>
    <w:multiLevelType w:val="hybridMultilevel"/>
    <w:tmpl w:val="A43AC2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D1092E"/>
    <w:multiLevelType w:val="hybridMultilevel"/>
    <w:tmpl w:val="522857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DD5095"/>
    <w:multiLevelType w:val="multilevel"/>
    <w:tmpl w:val="725A4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A5A"/>
    <w:rsid w:val="00194473"/>
    <w:rsid w:val="001C31D1"/>
    <w:rsid w:val="0029579D"/>
    <w:rsid w:val="002A5FC0"/>
    <w:rsid w:val="003F3247"/>
    <w:rsid w:val="004173AF"/>
    <w:rsid w:val="004D7376"/>
    <w:rsid w:val="005C537E"/>
    <w:rsid w:val="00605E3F"/>
    <w:rsid w:val="0068128E"/>
    <w:rsid w:val="007355C2"/>
    <w:rsid w:val="007B709B"/>
    <w:rsid w:val="0082725F"/>
    <w:rsid w:val="008814CC"/>
    <w:rsid w:val="009310AC"/>
    <w:rsid w:val="009A7579"/>
    <w:rsid w:val="009C31FF"/>
    <w:rsid w:val="00A112A1"/>
    <w:rsid w:val="00A408ED"/>
    <w:rsid w:val="00A914B9"/>
    <w:rsid w:val="00AF7924"/>
    <w:rsid w:val="00B85A5A"/>
    <w:rsid w:val="00B87CEF"/>
    <w:rsid w:val="00BF0F54"/>
    <w:rsid w:val="00D127F7"/>
    <w:rsid w:val="00D46369"/>
    <w:rsid w:val="00DF2376"/>
    <w:rsid w:val="00E51307"/>
    <w:rsid w:val="00E55537"/>
    <w:rsid w:val="00F31720"/>
    <w:rsid w:val="00F66BAE"/>
    <w:rsid w:val="00FF4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A65A95"/>
  <w15:chartTrackingRefBased/>
  <w15:docId w15:val="{67861DEE-2799-425B-BCC8-D8F9A2252D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3172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112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BF0F54"/>
    <w:pPr>
      <w:autoSpaceDE w:val="0"/>
      <w:autoSpaceDN w:val="0"/>
      <w:adjustRightInd w:val="0"/>
      <w:spacing w:after="0" w:line="321" w:lineRule="exact"/>
      <w:ind w:left="40"/>
    </w:pPr>
    <w:rPr>
      <w:rFonts w:ascii="Segoe UI Symbol" w:hAnsi="Segoe UI Symbol" w:cs="Segoe UI Symbol"/>
      <w:sz w:val="32"/>
      <w:szCs w:val="32"/>
    </w:rPr>
  </w:style>
  <w:style w:type="character" w:customStyle="1" w:styleId="a4">
    <w:name w:val="Основной текст Знак"/>
    <w:basedOn w:val="a0"/>
    <w:link w:val="a3"/>
    <w:uiPriority w:val="1"/>
    <w:rsid w:val="00BF0F54"/>
    <w:rPr>
      <w:rFonts w:ascii="Segoe UI Symbol" w:hAnsi="Segoe UI Symbol" w:cs="Segoe UI Symbol"/>
      <w:sz w:val="32"/>
      <w:szCs w:val="32"/>
    </w:rPr>
  </w:style>
  <w:style w:type="paragraph" w:styleId="a5">
    <w:name w:val="No Spacing"/>
    <w:link w:val="a6"/>
    <w:uiPriority w:val="1"/>
    <w:qFormat/>
    <w:rsid w:val="00BF0F54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F3172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a7">
    <w:name w:val="Мой"/>
    <w:basedOn w:val="a5"/>
    <w:link w:val="a8"/>
    <w:qFormat/>
    <w:rsid w:val="00AF7924"/>
    <w:pPr>
      <w:contextualSpacing/>
    </w:pPr>
    <w:rPr>
      <w:rFonts w:ascii="Times New Roman" w:hAnsi="Times New Roman" w:cs="Times New Roman"/>
      <w:sz w:val="28"/>
      <w:szCs w:val="24"/>
    </w:rPr>
  </w:style>
  <w:style w:type="character" w:styleId="a9">
    <w:name w:val="Strong"/>
    <w:basedOn w:val="a0"/>
    <w:uiPriority w:val="22"/>
    <w:qFormat/>
    <w:rsid w:val="00DF2376"/>
    <w:rPr>
      <w:b/>
      <w:bCs/>
    </w:rPr>
  </w:style>
  <w:style w:type="character" w:customStyle="1" w:styleId="a6">
    <w:name w:val="Без интервала Знак"/>
    <w:basedOn w:val="a0"/>
    <w:link w:val="a5"/>
    <w:uiPriority w:val="1"/>
    <w:rsid w:val="00F31720"/>
  </w:style>
  <w:style w:type="character" w:customStyle="1" w:styleId="a8">
    <w:name w:val="Мой Знак"/>
    <w:basedOn w:val="a6"/>
    <w:link w:val="a7"/>
    <w:rsid w:val="00AF7924"/>
    <w:rPr>
      <w:rFonts w:ascii="Times New Roman" w:hAnsi="Times New Roman" w:cs="Times New Roman"/>
      <w:sz w:val="28"/>
      <w:szCs w:val="24"/>
    </w:rPr>
  </w:style>
  <w:style w:type="character" w:customStyle="1" w:styleId="head">
    <w:name w:val="head"/>
    <w:basedOn w:val="a0"/>
    <w:rsid w:val="00DF2376"/>
  </w:style>
  <w:style w:type="character" w:styleId="aa">
    <w:name w:val="Emphasis"/>
    <w:basedOn w:val="a0"/>
    <w:uiPriority w:val="20"/>
    <w:qFormat/>
    <w:rsid w:val="00DF2376"/>
    <w:rPr>
      <w:i/>
      <w:iCs/>
    </w:rPr>
  </w:style>
  <w:style w:type="character" w:customStyle="1" w:styleId="mwe-math-mathml-inline">
    <w:name w:val="mwe-math-mathml-inline"/>
    <w:basedOn w:val="a0"/>
    <w:rsid w:val="00DF2376"/>
  </w:style>
  <w:style w:type="character" w:styleId="ab">
    <w:name w:val="Hyperlink"/>
    <w:basedOn w:val="a0"/>
    <w:uiPriority w:val="99"/>
    <w:unhideWhenUsed/>
    <w:rsid w:val="00DF2376"/>
    <w:rPr>
      <w:color w:val="0000FF"/>
      <w:u w:val="single"/>
    </w:rPr>
  </w:style>
  <w:style w:type="paragraph" w:styleId="ac">
    <w:name w:val="Normal (Web)"/>
    <w:basedOn w:val="a"/>
    <w:uiPriority w:val="99"/>
    <w:semiHidden/>
    <w:unhideWhenUsed/>
    <w:rsid w:val="00D463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jx-char">
    <w:name w:val="mjx-char"/>
    <w:basedOn w:val="a0"/>
    <w:rsid w:val="00D46369"/>
  </w:style>
  <w:style w:type="character" w:customStyle="1" w:styleId="mjx-charbox">
    <w:name w:val="mjx-charbox"/>
    <w:basedOn w:val="a0"/>
    <w:rsid w:val="00D46369"/>
  </w:style>
  <w:style w:type="character" w:customStyle="1" w:styleId="mi">
    <w:name w:val="mi"/>
    <w:basedOn w:val="a0"/>
    <w:rsid w:val="00AF7924"/>
  </w:style>
  <w:style w:type="character" w:customStyle="1" w:styleId="mo">
    <w:name w:val="mo"/>
    <w:basedOn w:val="a0"/>
    <w:rsid w:val="00AF7924"/>
  </w:style>
  <w:style w:type="character" w:customStyle="1" w:styleId="mn">
    <w:name w:val="mn"/>
    <w:basedOn w:val="a0"/>
    <w:rsid w:val="00AF7924"/>
  </w:style>
  <w:style w:type="character" w:customStyle="1" w:styleId="20">
    <w:name w:val="Заголовок 2 Знак"/>
    <w:basedOn w:val="a0"/>
    <w:link w:val="2"/>
    <w:uiPriority w:val="9"/>
    <w:rsid w:val="00A112A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mtext">
    <w:name w:val="mtext"/>
    <w:basedOn w:val="a0"/>
    <w:rsid w:val="004173AF"/>
  </w:style>
  <w:style w:type="character" w:customStyle="1" w:styleId="mjxassistivemathml">
    <w:name w:val="mjx_assistive_mathml"/>
    <w:basedOn w:val="a0"/>
    <w:rsid w:val="004173AF"/>
  </w:style>
  <w:style w:type="paragraph" w:styleId="ad">
    <w:name w:val="List Paragraph"/>
    <w:basedOn w:val="a"/>
    <w:uiPriority w:val="34"/>
    <w:qFormat/>
    <w:rsid w:val="007B70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51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478696">
          <w:marLeft w:val="252"/>
          <w:marRight w:val="0"/>
          <w:marTop w:val="58"/>
          <w:marBottom w:val="15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37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3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6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2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4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507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38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9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3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6.gif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07" Type="http://schemas.openxmlformats.org/officeDocument/2006/relationships/image" Target="media/image94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hyperlink" Target="http://www.mathprofi.net/teoriya_polya.html" TargetMode="External"/><Relationship Id="rId160" Type="http://schemas.openxmlformats.org/officeDocument/2006/relationships/image" Target="media/image14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80.png"/><Relationship Id="rId150" Type="http://schemas.openxmlformats.org/officeDocument/2006/relationships/image" Target="media/image136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2.gif"/><Relationship Id="rId108" Type="http://schemas.openxmlformats.org/officeDocument/2006/relationships/image" Target="media/image95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hyperlink" Target="http://www.mathprofi.net/teoriya_polya.html" TargetMode="External"/><Relationship Id="rId96" Type="http://schemas.openxmlformats.org/officeDocument/2006/relationships/hyperlink" Target="http://www.mathprofi.net/ki_po_zamknutomu_konturu_formula_grina.html" TargetMode="External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96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gif"/><Relationship Id="rId76" Type="http://schemas.openxmlformats.org/officeDocument/2006/relationships/image" Target="media/image71.png"/><Relationship Id="rId97" Type="http://schemas.openxmlformats.org/officeDocument/2006/relationships/image" Target="media/image88.gif"/><Relationship Id="rId104" Type="http://schemas.openxmlformats.org/officeDocument/2006/relationships/hyperlink" Target="http://www.mathprofi.net/ki_po_zamknutomu_konturu_formula_grina.html" TargetMode="External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gif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97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38.png"/><Relationship Id="rId19" Type="http://schemas.openxmlformats.org/officeDocument/2006/relationships/image" Target="media/image14.gif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gif"/><Relationship Id="rId77" Type="http://schemas.openxmlformats.org/officeDocument/2006/relationships/image" Target="media/image72.png"/><Relationship Id="rId100" Type="http://schemas.openxmlformats.org/officeDocument/2006/relationships/hyperlink" Target="http://www.mathprofi.net/goryachie_formuly.pdf" TargetMode="External"/><Relationship Id="rId105" Type="http://schemas.openxmlformats.org/officeDocument/2006/relationships/hyperlink" Target="http://www.mathprofi.net/teoriya_polya.html" TargetMode="External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6.gif"/><Relationship Id="rId98" Type="http://schemas.openxmlformats.org/officeDocument/2006/relationships/hyperlink" Target="http://www.mathprofi.net/chto_takoe_integral_teorija_dlja_chainikov.html" TargetMode="External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98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gif"/><Relationship Id="rId106" Type="http://schemas.openxmlformats.org/officeDocument/2006/relationships/image" Target="media/image93.png"/><Relationship Id="rId127" Type="http://schemas.openxmlformats.org/officeDocument/2006/relationships/image" Target="media/image113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7.gif"/><Relationship Id="rId99" Type="http://schemas.openxmlformats.org/officeDocument/2006/relationships/image" Target="media/image89.gif"/><Relationship Id="rId101" Type="http://schemas.openxmlformats.org/officeDocument/2006/relationships/image" Target="media/image90.gif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99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gif"/><Relationship Id="rId79" Type="http://schemas.openxmlformats.org/officeDocument/2006/relationships/image" Target="media/image74.png"/><Relationship Id="rId102" Type="http://schemas.openxmlformats.org/officeDocument/2006/relationships/image" Target="media/image91.gif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hyperlink" Target="http://www.mathprofi.net/teoriya_polya.html" TargetMode="Externa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hyperlink" Target="http://www.mathprofi.ru/poverhnostnye_integraly.html" TargetMode="External"/><Relationship Id="rId134" Type="http://schemas.openxmlformats.org/officeDocument/2006/relationships/image" Target="media/image120.png"/><Relationship Id="rId80" Type="http://schemas.openxmlformats.org/officeDocument/2006/relationships/image" Target="media/image75.png"/><Relationship Id="rId155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9182CE-1B1F-445C-B357-1F515D1AAA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58</Pages>
  <Words>4622</Words>
  <Characters>26347</Characters>
  <Application>Microsoft Office Word</Application>
  <DocSecurity>0</DocSecurity>
  <Lines>219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Билал Хак</dc:creator>
  <cp:keywords/>
  <dc:description/>
  <cp:lastModifiedBy>Igor Chernousov</cp:lastModifiedBy>
  <cp:revision>2</cp:revision>
  <dcterms:created xsi:type="dcterms:W3CDTF">2018-06-21T11:14:00Z</dcterms:created>
  <dcterms:modified xsi:type="dcterms:W3CDTF">2018-06-21T11:14:00Z</dcterms:modified>
</cp:coreProperties>
</file>